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11084" w14:textId="77777777" w:rsidR="00210D7D" w:rsidRPr="00C40823" w:rsidRDefault="00065568" w:rsidP="00C40823">
      <w:pPr>
        <w:spacing w:line="360" w:lineRule="auto"/>
        <w:jc w:val="right"/>
        <w:rPr>
          <w:rFonts w:ascii="Work Sans" w:eastAsia="Work Sans" w:hAnsi="Work Sans" w:cs="Work Sans"/>
          <w:lang w:val="pl-PL"/>
        </w:rPr>
      </w:pPr>
      <w:bookmarkStart w:id="0" w:name="_Hlk172617093"/>
      <w:r w:rsidRPr="00C40823">
        <w:rPr>
          <w:rFonts w:ascii="Work Sans" w:eastAsia="Work Sans" w:hAnsi="Work Sans" w:cs="Work Sans"/>
          <w:lang w:val="pl-PL"/>
        </w:rPr>
        <w:t xml:space="preserve">Załącznik nr </w:t>
      </w:r>
      <w:r w:rsidR="009F350B" w:rsidRPr="00C40823">
        <w:rPr>
          <w:rFonts w:ascii="Work Sans" w:eastAsia="Work Sans" w:hAnsi="Work Sans" w:cs="Work Sans"/>
          <w:lang w:val="pl-PL"/>
        </w:rPr>
        <w:t>2 Oświadczenie dot. spełnienia parametrów OPZ</w:t>
      </w:r>
      <w:r w:rsidRPr="00C40823">
        <w:rPr>
          <w:rFonts w:ascii="Work Sans" w:eastAsia="Work Sans" w:hAnsi="Work Sans" w:cs="Work Sans"/>
          <w:lang w:val="pl-PL"/>
        </w:rPr>
        <w:t xml:space="preserve"> </w:t>
      </w:r>
    </w:p>
    <w:p w14:paraId="6B3635AA" w14:textId="77777777" w:rsidR="003669FD" w:rsidRPr="00C40823" w:rsidRDefault="003669FD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</w:p>
    <w:p w14:paraId="5E7E7506" w14:textId="5A618B9F" w:rsidR="00210D7D" w:rsidRPr="00C40823" w:rsidRDefault="00C32DE4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  <w:r w:rsidRPr="00C40823">
        <w:rPr>
          <w:rFonts w:ascii="Work Sans" w:eastAsia="Work Sans" w:hAnsi="Work Sans" w:cs="Work Sans"/>
          <w:b/>
          <w:bCs/>
          <w:lang w:val="pl-PL"/>
        </w:rPr>
        <w:t>DOTYCZY CZĘŚCI 1</w:t>
      </w:r>
    </w:p>
    <w:p w14:paraId="21C50F29" w14:textId="7C337E3A" w:rsidR="00210D7D" w:rsidRPr="00C40823" w:rsidRDefault="00210D7D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Ja, niżej podpisany/a, działając w imieniu i na rzecz ________________________________</w:t>
      </w:r>
    </w:p>
    <w:p w14:paraId="3969F16A" w14:textId="7B456ED9" w:rsidR="00C32DE4" w:rsidRPr="00C40823" w:rsidRDefault="00210D7D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 xml:space="preserve">(nazwa Wykonawcy), oświadczam, że składając ofertę w postępowaniu dotyczącym zakupu </w:t>
      </w:r>
      <w:r w:rsidR="0061677E" w:rsidRPr="00C40823">
        <w:rPr>
          <w:rFonts w:ascii="Work Sans" w:eastAsia="Work Sans" w:hAnsi="Work Sans" w:cs="Work Sans"/>
          <w:lang w:val="pl-PL"/>
        </w:rPr>
        <w:t xml:space="preserve">zakup, wyposażenia do sali konsumpcyjnej i części sprzedażowej oraz do zaplecza kuchennego. </w:t>
      </w:r>
      <w:r w:rsidRPr="00C40823">
        <w:rPr>
          <w:rFonts w:ascii="Work Sans" w:eastAsia="Work Sans" w:hAnsi="Work Sans" w:cs="Work Sans"/>
          <w:lang w:val="pl-PL"/>
        </w:rPr>
        <w:t>zaoferowałem/</w:t>
      </w:r>
      <w:proofErr w:type="spellStart"/>
      <w:r w:rsidRPr="00C40823">
        <w:rPr>
          <w:rFonts w:ascii="Work Sans" w:eastAsia="Work Sans" w:hAnsi="Work Sans" w:cs="Work Sans"/>
          <w:lang w:val="pl-PL"/>
        </w:rPr>
        <w:t>am</w:t>
      </w:r>
      <w:proofErr w:type="spellEnd"/>
      <w:r w:rsidRPr="00C40823">
        <w:rPr>
          <w:rFonts w:ascii="Work Sans" w:eastAsia="Work Sans" w:hAnsi="Work Sans" w:cs="Work Sans"/>
          <w:lang w:val="pl-PL"/>
        </w:rPr>
        <w:t xml:space="preserve"> sprzęt zgodny z opisem przedmiotu zamówienia przedstawionym przez Zamawiającego</w:t>
      </w:r>
      <w:r w:rsidR="00C32DE4" w:rsidRPr="00C40823">
        <w:rPr>
          <w:rFonts w:ascii="Work Sans" w:eastAsia="Work Sans" w:hAnsi="Work Sans" w:cs="Work Sans"/>
          <w:lang w:val="pl-PL"/>
        </w:rPr>
        <w:t>.</w:t>
      </w:r>
    </w:p>
    <w:tbl>
      <w:tblPr>
        <w:tblStyle w:val="Tabela-Siatka"/>
        <w:tblW w:w="11129" w:type="dxa"/>
        <w:tblInd w:w="-998" w:type="dxa"/>
        <w:tblLook w:val="04A0" w:firstRow="1" w:lastRow="0" w:firstColumn="1" w:lastColumn="0" w:noHBand="0" w:noVBand="1"/>
      </w:tblPr>
      <w:tblGrid>
        <w:gridCol w:w="2127"/>
        <w:gridCol w:w="5529"/>
        <w:gridCol w:w="1750"/>
        <w:gridCol w:w="1723"/>
      </w:tblGrid>
      <w:tr w:rsidR="00EF109A" w:rsidRPr="00C40823" w14:paraId="6B777D54" w14:textId="77777777" w:rsidTr="00C40823">
        <w:tc>
          <w:tcPr>
            <w:tcW w:w="2127" w:type="dxa"/>
          </w:tcPr>
          <w:p w14:paraId="6E417F8E" w14:textId="5A1586DB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sprzętu</w:t>
            </w:r>
          </w:p>
        </w:tc>
        <w:tc>
          <w:tcPr>
            <w:tcW w:w="5529" w:type="dxa"/>
          </w:tcPr>
          <w:p w14:paraId="61C753C9" w14:textId="1CA63B89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Minimalne parametry</w:t>
            </w:r>
          </w:p>
        </w:tc>
        <w:tc>
          <w:tcPr>
            <w:tcW w:w="1750" w:type="dxa"/>
          </w:tcPr>
          <w:p w14:paraId="36E620C2" w14:textId="209D2CA4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Model oferowanego sprzętu</w:t>
            </w:r>
          </w:p>
        </w:tc>
        <w:tc>
          <w:tcPr>
            <w:tcW w:w="1723" w:type="dxa"/>
          </w:tcPr>
          <w:p w14:paraId="35838B0B" w14:textId="2381F0A3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producenta</w:t>
            </w:r>
          </w:p>
        </w:tc>
      </w:tr>
      <w:tr w:rsidR="00EF109A" w:rsidRPr="00A83932" w14:paraId="13C8F02D" w14:textId="77777777" w:rsidTr="00C40823">
        <w:tc>
          <w:tcPr>
            <w:tcW w:w="2127" w:type="dxa"/>
          </w:tcPr>
          <w:p w14:paraId="620FEDBC" w14:textId="18E85AD4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Witryna chłodnicza pionowa z oświetleniem (1 szt.)</w:t>
            </w:r>
          </w:p>
        </w:tc>
        <w:tc>
          <w:tcPr>
            <w:tcW w:w="5529" w:type="dxa"/>
          </w:tcPr>
          <w:p w14:paraId="0F8C0541" w14:textId="2283C982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•witryna pionowa,</w:t>
            </w:r>
          </w:p>
          <w:p w14:paraId="09B24AB6" w14:textId="7BE886AE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•oświetlenie LED</w:t>
            </w:r>
          </w:p>
          <w:p w14:paraId="17E8CF28" w14:textId="16D81D4B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•pojemność min 270L</w:t>
            </w:r>
          </w:p>
          <w:p w14:paraId="5287855E" w14:textId="40083B4F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•przeszklone drzwi</w:t>
            </w:r>
          </w:p>
          <w:p w14:paraId="341443E9" w14:textId="5422399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•obudowa wykonana ze stali metalowej, malowana na kolor czarny,</w:t>
            </w:r>
          </w:p>
          <w:p w14:paraId="087E168B" w14:textId="7777777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front w kolorze czarnym, środek w kolorze czarnym</w:t>
            </w:r>
          </w:p>
          <w:p w14:paraId="68337E41" w14:textId="401DD932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•5 półek</w:t>
            </w:r>
          </w:p>
          <w:p w14:paraId="182026A2" w14:textId="2212A3AD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•Wymiary min: 140x50x50 cm, max. 190x50x50cm</w:t>
            </w:r>
          </w:p>
        </w:tc>
        <w:tc>
          <w:tcPr>
            <w:tcW w:w="1750" w:type="dxa"/>
          </w:tcPr>
          <w:p w14:paraId="2476C675" w14:textId="7777777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BA8336B" w14:textId="7777777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EF109A" w:rsidRPr="00C40823" w14:paraId="4E2E37E3" w14:textId="77777777" w:rsidTr="00C40823">
        <w:tc>
          <w:tcPr>
            <w:tcW w:w="2127" w:type="dxa"/>
          </w:tcPr>
          <w:p w14:paraId="6856E4A4" w14:textId="05411C79" w:rsidR="00EF109A" w:rsidRPr="00C40823" w:rsidRDefault="001A24A7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 xml:space="preserve">Szafa chłodnicza - chłodziarka </w:t>
            </w:r>
            <w:proofErr w:type="spellStart"/>
            <w:r w:rsidRPr="00C40823">
              <w:rPr>
                <w:rFonts w:ascii="Work Sans" w:hAnsi="Work Sans"/>
                <w:w w:val="105"/>
                <w:lang w:val="pl-PL"/>
              </w:rPr>
              <w:t>podblatowa</w:t>
            </w:r>
            <w:proofErr w:type="spellEnd"/>
            <w:r w:rsidRPr="00C40823">
              <w:rPr>
                <w:rFonts w:ascii="Work Sans" w:hAnsi="Work Sans"/>
                <w:w w:val="105"/>
                <w:lang w:val="pl-PL"/>
              </w:rPr>
              <w:t xml:space="preserve"> trzydrzwiowa, drzwi suwane (1szt)</w:t>
            </w:r>
          </w:p>
        </w:tc>
        <w:tc>
          <w:tcPr>
            <w:tcW w:w="5529" w:type="dxa"/>
          </w:tcPr>
          <w:p w14:paraId="615E3D6D" w14:textId="0D0B2529" w:rsidR="00F7641A" w:rsidRPr="00F7641A" w:rsidRDefault="00366C46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="00F7641A" w:rsidRPr="00F7641A">
              <w:rPr>
                <w:rFonts w:ascii="Work Sans" w:eastAsia="Work Sans" w:hAnsi="Work Sans" w:cs="Work Sans"/>
                <w:lang w:val="pl-PL"/>
              </w:rPr>
              <w:t>Wysokość minimalna: 835mm, maksymalna: 850mm</w:t>
            </w:r>
          </w:p>
          <w:p w14:paraId="77676BFD" w14:textId="7F9D5FFF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•Regulowane chromowane półki</w:t>
            </w:r>
          </w:p>
          <w:p w14:paraId="55A6D09B" w14:textId="5378AC20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•Elektroniczny termostat z cyfrowym wyświetlaczem</w:t>
            </w:r>
          </w:p>
          <w:p w14:paraId="7B9DA259" w14:textId="57703671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•Ekologiczny czynnik chłodniczy R600a o wysokiej wydajności i niskim zużyciu energii</w:t>
            </w:r>
          </w:p>
          <w:p w14:paraId="696A1A94" w14:textId="06E57FB2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•Wymiary zewnętrzne minimum [mm]: 1350x835x530</w:t>
            </w:r>
          </w:p>
          <w:p w14:paraId="268A8F7C" w14:textId="2D607FB2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•Pojemność [l]: 305-360 l</w:t>
            </w:r>
          </w:p>
          <w:p w14:paraId="2CAF5B38" w14:textId="6A0F93B2" w:rsidR="00F7641A" w:rsidRPr="00F7641A" w:rsidRDefault="00F7641A" w:rsidP="00F7641A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•Zakres temperatur maksymalnie [°C]: 0 do 12</w:t>
            </w:r>
          </w:p>
          <w:p w14:paraId="688E4C34" w14:textId="04218762" w:rsidR="00EF109A" w:rsidRPr="00C40823" w:rsidRDefault="00F764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7641A">
              <w:rPr>
                <w:rFonts w:ascii="Work Sans" w:eastAsia="Work Sans" w:hAnsi="Work Sans" w:cs="Work Sans"/>
                <w:lang w:val="pl-PL"/>
              </w:rPr>
              <w:t>•przeszklone drzwi</w:t>
            </w:r>
          </w:p>
        </w:tc>
        <w:tc>
          <w:tcPr>
            <w:tcW w:w="1750" w:type="dxa"/>
          </w:tcPr>
          <w:p w14:paraId="360E64EC" w14:textId="7777777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61427924" w14:textId="77777777" w:rsidR="00EF109A" w:rsidRPr="00C40823" w:rsidRDefault="00EF109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2E524A" w:rsidRPr="00C40823" w14:paraId="31016126" w14:textId="77777777" w:rsidTr="00C40823">
        <w:tc>
          <w:tcPr>
            <w:tcW w:w="2127" w:type="dxa"/>
          </w:tcPr>
          <w:p w14:paraId="721D7389" w14:textId="2299A33E" w:rsidR="002E524A" w:rsidRPr="00C40823" w:rsidRDefault="00D64EFA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lastRenderedPageBreak/>
              <w:t>Witryna chłodnicza do ciast (1 szt.)</w:t>
            </w:r>
          </w:p>
        </w:tc>
        <w:tc>
          <w:tcPr>
            <w:tcW w:w="5529" w:type="dxa"/>
          </w:tcPr>
          <w:p w14:paraId="38E8D61B" w14:textId="12F026F1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•wymiar: 900x700x1200 mm</w:t>
            </w:r>
          </w:p>
          <w:p w14:paraId="576A8D78" w14:textId="51144D8E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•obudowa stalowa</w:t>
            </w:r>
          </w:p>
          <w:p w14:paraId="2DC20F42" w14:textId="16157ACA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•min. 3 półki</w:t>
            </w:r>
          </w:p>
          <w:p w14:paraId="08D02894" w14:textId="07A668F7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•do zabudowy własnej</w:t>
            </w:r>
          </w:p>
          <w:p w14:paraId="34B161D3" w14:textId="34F3CA58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•szyba frontowa uchylna</w:t>
            </w:r>
          </w:p>
          <w:p w14:paraId="1402AE00" w14:textId="797C69CD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•Oświetlenie LED wszystkich półek</w:t>
            </w:r>
          </w:p>
          <w:p w14:paraId="45DA0161" w14:textId="55BAC74B" w:rsidR="00BD7F75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temperatur [°C]: 5 do 15</w:t>
            </w:r>
          </w:p>
          <w:p w14:paraId="6EE65244" w14:textId="3C20E9EC" w:rsidR="002E524A" w:rsidRPr="00C40823" w:rsidRDefault="00BD7F75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•możliwość pochylenia półek</w:t>
            </w:r>
          </w:p>
        </w:tc>
        <w:tc>
          <w:tcPr>
            <w:tcW w:w="1750" w:type="dxa"/>
          </w:tcPr>
          <w:p w14:paraId="14EEF284" w14:textId="77777777" w:rsidR="002E524A" w:rsidRPr="00C40823" w:rsidRDefault="002E524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2DDA7684" w14:textId="77777777" w:rsidR="002E524A" w:rsidRPr="00C40823" w:rsidRDefault="002E524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541FAA" w:rsidRPr="00C40823" w14:paraId="34A27E3C" w14:textId="77777777" w:rsidTr="00C40823">
        <w:tc>
          <w:tcPr>
            <w:tcW w:w="2127" w:type="dxa"/>
          </w:tcPr>
          <w:p w14:paraId="73025852" w14:textId="70FDBFD8" w:rsidR="00541FAA" w:rsidRPr="00C40823" w:rsidRDefault="00541FAA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Witryna cukierniczo-chłodnicza, wolnostojąca wyspa (1 szt.)</w:t>
            </w:r>
          </w:p>
        </w:tc>
        <w:tc>
          <w:tcPr>
            <w:tcW w:w="5529" w:type="dxa"/>
          </w:tcPr>
          <w:p w14:paraId="207B6BFF" w14:textId="61DED1BB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•wymiar: 1300x760x1290mm</w:t>
            </w:r>
          </w:p>
          <w:p w14:paraId="39EACD3C" w14:textId="3CECC217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temperatur 5-15st.C</w:t>
            </w:r>
          </w:p>
          <w:p w14:paraId="7FD04817" w14:textId="371F0AC4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•uchylna szyba przednia</w:t>
            </w:r>
          </w:p>
          <w:p w14:paraId="746A9DA1" w14:textId="243F9AB6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•oświetlenie LED</w:t>
            </w:r>
          </w:p>
          <w:p w14:paraId="392E0C52" w14:textId="3833548E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•3 półki z możliwością regulacji</w:t>
            </w:r>
          </w:p>
          <w:p w14:paraId="369B6FBF" w14:textId="22086C66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•Urządzenie do zabudowy</w:t>
            </w:r>
          </w:p>
          <w:p w14:paraId="041AB095" w14:textId="0D376ACA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•Obudowa – stal nierdzewna</w:t>
            </w:r>
          </w:p>
          <w:p w14:paraId="3C03418B" w14:textId="52CC9330" w:rsidR="00541FAA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•system sterowany elektronicznym termostatem</w:t>
            </w:r>
          </w:p>
        </w:tc>
        <w:tc>
          <w:tcPr>
            <w:tcW w:w="1750" w:type="dxa"/>
          </w:tcPr>
          <w:p w14:paraId="63F63FCB" w14:textId="77777777" w:rsidR="00541FAA" w:rsidRPr="00C40823" w:rsidRDefault="00541FA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8FA47D4" w14:textId="77777777" w:rsidR="00541FAA" w:rsidRPr="00C40823" w:rsidRDefault="00541FA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00DFB" w:rsidRPr="00A83932" w14:paraId="3A99C821" w14:textId="77777777" w:rsidTr="00C40823">
        <w:tc>
          <w:tcPr>
            <w:tcW w:w="2127" w:type="dxa"/>
          </w:tcPr>
          <w:p w14:paraId="6379937A" w14:textId="79D2FD5D" w:rsidR="00600DFB" w:rsidRPr="00C40823" w:rsidRDefault="00AC00A2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Witryna chłodnicza nastawna (1szt.)</w:t>
            </w:r>
          </w:p>
        </w:tc>
        <w:tc>
          <w:tcPr>
            <w:tcW w:w="5529" w:type="dxa"/>
          </w:tcPr>
          <w:p w14:paraId="77EFACEA" w14:textId="70A3E6BA" w:rsidR="00483CAE" w:rsidRPr="00483CAE" w:rsidRDefault="006B2ECB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="00483CAE" w:rsidRPr="00483CAE">
              <w:rPr>
                <w:rFonts w:ascii="Work Sans" w:eastAsia="Work Sans" w:hAnsi="Work Sans" w:cs="Work Sans"/>
                <w:lang w:val="pl-PL"/>
              </w:rPr>
              <w:t>poj. 120-150l</w:t>
            </w:r>
          </w:p>
          <w:p w14:paraId="40C977DB" w14:textId="5AD75CC3" w:rsidR="00483CAE" w:rsidRPr="00483CAE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>•wymiary min. 850x550x650 mm</w:t>
            </w:r>
          </w:p>
          <w:p w14:paraId="0C07E74D" w14:textId="130E93F6" w:rsidR="00483CAE" w:rsidRPr="00483CAE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>•zakres temperatur -24/-20C</w:t>
            </w:r>
          </w:p>
          <w:p w14:paraId="2641272D" w14:textId="314F0628" w:rsidR="00483CAE" w:rsidRPr="00483CAE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>•Nadstawka chłodnicza 8xGN1/4</w:t>
            </w:r>
          </w:p>
          <w:p w14:paraId="2C88B7A6" w14:textId="3FABF271" w:rsidR="00483CAE" w:rsidRPr="00483CAE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>•Moc 200W</w:t>
            </w:r>
          </w:p>
          <w:p w14:paraId="13FA2E07" w14:textId="42809E96" w:rsidR="00483CAE" w:rsidRPr="00483CAE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 xml:space="preserve">•Funkcja automatycznego </w:t>
            </w:r>
            <w:proofErr w:type="spellStart"/>
            <w:r w:rsidRPr="00483CAE">
              <w:rPr>
                <w:rFonts w:ascii="Work Sans" w:eastAsia="Work Sans" w:hAnsi="Work Sans" w:cs="Work Sans"/>
                <w:lang w:val="pl-PL"/>
              </w:rPr>
              <w:t>odszraniania</w:t>
            </w:r>
            <w:proofErr w:type="spellEnd"/>
          </w:p>
          <w:p w14:paraId="4A1B9778" w14:textId="5B50A98C" w:rsidR="00600DFB" w:rsidRPr="00C40823" w:rsidRDefault="00483CAE" w:rsidP="00483CAE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483CAE">
              <w:rPr>
                <w:rFonts w:ascii="Work Sans" w:eastAsia="Work Sans" w:hAnsi="Work Sans" w:cs="Work Sans"/>
                <w:lang w:val="pl-PL"/>
              </w:rPr>
              <w:t xml:space="preserve">•Regulowane </w:t>
            </w:r>
            <w:proofErr w:type="spellStart"/>
            <w:r w:rsidRPr="00483CAE">
              <w:rPr>
                <w:rFonts w:ascii="Work Sans" w:eastAsia="Work Sans" w:hAnsi="Work Sans" w:cs="Work Sans"/>
                <w:lang w:val="pl-PL"/>
              </w:rPr>
              <w:t>nóźki</w:t>
            </w:r>
            <w:proofErr w:type="spellEnd"/>
          </w:p>
        </w:tc>
        <w:tc>
          <w:tcPr>
            <w:tcW w:w="1750" w:type="dxa"/>
          </w:tcPr>
          <w:p w14:paraId="1F8EC2DE" w14:textId="77777777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42D6842F" w14:textId="77777777" w:rsidR="00600DFB" w:rsidRPr="00C40823" w:rsidRDefault="00600DF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B2ECB" w:rsidRPr="00A83932" w14:paraId="62756A5A" w14:textId="77777777" w:rsidTr="00C40823">
        <w:tc>
          <w:tcPr>
            <w:tcW w:w="2127" w:type="dxa"/>
          </w:tcPr>
          <w:p w14:paraId="4C083BA2" w14:textId="29C871B2" w:rsidR="006B2ECB" w:rsidRPr="00C40823" w:rsidRDefault="00F7532A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Stół chłodniczy 3-drzwiowy z agregatem bocznym (1 szt.)</w:t>
            </w:r>
          </w:p>
        </w:tc>
        <w:tc>
          <w:tcPr>
            <w:tcW w:w="5529" w:type="dxa"/>
          </w:tcPr>
          <w:p w14:paraId="11224809" w14:textId="5C30AF93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•wymiary: min. 1700x700x850 mm</w:t>
            </w:r>
          </w:p>
          <w:p w14:paraId="6B323CAF" w14:textId="48902037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•poj. 420-450l</w:t>
            </w:r>
          </w:p>
          <w:p w14:paraId="014F075B" w14:textId="399948F1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•moc 300W</w:t>
            </w:r>
          </w:p>
          <w:p w14:paraId="4FD9D240" w14:textId="07D2B5E8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temp. 0-8C</w:t>
            </w:r>
          </w:p>
          <w:p w14:paraId="7263B0D2" w14:textId="26A44AB4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•Chłodzenie konwekcyjne</w:t>
            </w:r>
          </w:p>
          <w:p w14:paraId="75837035" w14:textId="62EFDAA8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•Grubość stali nierdzewnej: 0,70 mm</w:t>
            </w:r>
          </w:p>
          <w:p w14:paraId="72E48CD7" w14:textId="687EC8F2" w:rsidR="006B2ECB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•Nóżki ze stali nierdzewnej o możliwości regulacji wysokości</w:t>
            </w:r>
          </w:p>
        </w:tc>
        <w:tc>
          <w:tcPr>
            <w:tcW w:w="1750" w:type="dxa"/>
          </w:tcPr>
          <w:p w14:paraId="44FC0FE3" w14:textId="77777777" w:rsidR="006B2ECB" w:rsidRPr="00C40823" w:rsidRDefault="006B2EC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14FA5401" w14:textId="77777777" w:rsidR="006B2ECB" w:rsidRPr="00C40823" w:rsidRDefault="006B2EC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ED4909" w:rsidRPr="00A83932" w14:paraId="03A1BA06" w14:textId="77777777" w:rsidTr="00C40823">
        <w:tc>
          <w:tcPr>
            <w:tcW w:w="2127" w:type="dxa"/>
          </w:tcPr>
          <w:p w14:paraId="2F68B09D" w14:textId="5EE7155F" w:rsidR="00ED4909" w:rsidRPr="00C40823" w:rsidRDefault="007B6BF1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 xml:space="preserve">Witryna </w:t>
            </w:r>
            <w:proofErr w:type="spellStart"/>
            <w:r w:rsidRPr="00C40823">
              <w:rPr>
                <w:rFonts w:ascii="Work Sans" w:hAnsi="Work Sans"/>
                <w:w w:val="105"/>
                <w:lang w:val="pl-PL"/>
              </w:rPr>
              <w:t>mroźnicza</w:t>
            </w:r>
            <w:proofErr w:type="spellEnd"/>
            <w:r w:rsidRPr="00C40823">
              <w:rPr>
                <w:rFonts w:ascii="Work Sans" w:hAnsi="Work Sans"/>
                <w:w w:val="105"/>
                <w:lang w:val="pl-PL"/>
              </w:rPr>
              <w:t xml:space="preserve"> nastawna (1 szt.)</w:t>
            </w:r>
          </w:p>
        </w:tc>
        <w:tc>
          <w:tcPr>
            <w:tcW w:w="5529" w:type="dxa"/>
          </w:tcPr>
          <w:p w14:paraId="561241CD" w14:textId="2CC04E0B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•moc min. 200W</w:t>
            </w:r>
          </w:p>
          <w:p w14:paraId="157326EC" w14:textId="6C1CED16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•wymiary: 800x650x650</w:t>
            </w:r>
          </w:p>
          <w:p w14:paraId="7DA8F037" w14:textId="277C718D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temp. Min. -24/-20C</w:t>
            </w:r>
          </w:p>
          <w:p w14:paraId="55146EEE" w14:textId="1B9B14DF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 xml:space="preserve">•funkcja automatycznego </w:t>
            </w:r>
            <w:proofErr w:type="spellStart"/>
            <w:r w:rsidRPr="00C40823">
              <w:rPr>
                <w:rFonts w:ascii="Work Sans" w:eastAsia="Work Sans" w:hAnsi="Work Sans" w:cs="Work Sans"/>
                <w:lang w:val="pl-PL"/>
              </w:rPr>
              <w:t>odszraniania</w:t>
            </w:r>
            <w:proofErr w:type="spellEnd"/>
          </w:p>
          <w:p w14:paraId="0BF09188" w14:textId="0C044A17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lastRenderedPageBreak/>
              <w:t>•regulowane nóżki</w:t>
            </w:r>
          </w:p>
          <w:p w14:paraId="270BC58E" w14:textId="2C71277A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•pojemność: 4 kuwety do lodów 360x165x(H)max 120mm</w:t>
            </w:r>
          </w:p>
          <w:p w14:paraId="09A6A671" w14:textId="286B037A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•kuweta min. 5l</w:t>
            </w:r>
          </w:p>
          <w:p w14:paraId="594BE5F6" w14:textId="715A1881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•obudowa ze stali nierdzewnej</w:t>
            </w:r>
          </w:p>
          <w:p w14:paraId="4FC1EEF3" w14:textId="3034B6EB" w:rsidR="007A00E2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 xml:space="preserve">•cyfrowy wyświetlacz, </w:t>
            </w:r>
            <w:proofErr w:type="spellStart"/>
            <w:r w:rsidRPr="00C40823">
              <w:rPr>
                <w:rFonts w:ascii="Work Sans" w:eastAsia="Work Sans" w:hAnsi="Work Sans" w:cs="Work Sans"/>
                <w:lang w:val="pl-PL"/>
              </w:rPr>
              <w:t>elektoniczny</w:t>
            </w:r>
            <w:proofErr w:type="spellEnd"/>
            <w:r w:rsidRPr="00C40823">
              <w:rPr>
                <w:rFonts w:ascii="Work Sans" w:eastAsia="Work Sans" w:hAnsi="Work Sans" w:cs="Work Sans"/>
                <w:lang w:val="pl-PL"/>
              </w:rPr>
              <w:t xml:space="preserve"> termostat</w:t>
            </w:r>
          </w:p>
          <w:p w14:paraId="5E4C3706" w14:textId="4DCC430A" w:rsidR="00ED4909" w:rsidRPr="00C40823" w:rsidRDefault="007A00E2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•chłodzenie statyczne, bezpośrednie z automatycznym rozmrażaniem</w:t>
            </w:r>
          </w:p>
        </w:tc>
        <w:tc>
          <w:tcPr>
            <w:tcW w:w="1750" w:type="dxa"/>
          </w:tcPr>
          <w:p w14:paraId="2CE7BFAA" w14:textId="77777777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51B0B878" w14:textId="77777777" w:rsidR="00ED4909" w:rsidRPr="00C40823" w:rsidRDefault="00ED490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917C04" w:rsidRPr="00C40823" w14:paraId="084810BB" w14:textId="77777777" w:rsidTr="00C40823">
        <w:tc>
          <w:tcPr>
            <w:tcW w:w="2127" w:type="dxa"/>
          </w:tcPr>
          <w:p w14:paraId="582E8576" w14:textId="082A3BAE" w:rsidR="00917C04" w:rsidRPr="00C40823" w:rsidRDefault="00917C04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Komora chłodnicza (1 szt.)</w:t>
            </w:r>
          </w:p>
        </w:tc>
        <w:tc>
          <w:tcPr>
            <w:tcW w:w="5529" w:type="dxa"/>
          </w:tcPr>
          <w:p w14:paraId="476DAE94" w14:textId="5EE3E6B6" w:rsidR="001D7ACF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temperatur: -2Cdo +8C</w:t>
            </w:r>
          </w:p>
          <w:p w14:paraId="55CF4A0B" w14:textId="6816CDE0" w:rsidR="001D7ACF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•drzwi mroźne rozwieralne o świetle przejścia 800 x 2000 mm</w:t>
            </w:r>
          </w:p>
          <w:p w14:paraId="0C585F84" w14:textId="4DE4EA95" w:rsidR="001D7ACF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•oświetlenie LED</w:t>
            </w:r>
          </w:p>
          <w:p w14:paraId="3555046D" w14:textId="620838A8" w:rsidR="001D7ACF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•agregat mroźny trójfazowy</w:t>
            </w:r>
          </w:p>
          <w:p w14:paraId="1997894A" w14:textId="70727FC3" w:rsidR="001D7ACF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•wymiar min.: 1750x1750x2150 mm</w:t>
            </w:r>
          </w:p>
          <w:p w14:paraId="0BC2E446" w14:textId="739C49E8" w:rsidR="00917C04" w:rsidRPr="00C40823" w:rsidRDefault="001D7AC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 montażem</w:t>
            </w:r>
          </w:p>
        </w:tc>
        <w:tc>
          <w:tcPr>
            <w:tcW w:w="1750" w:type="dxa"/>
          </w:tcPr>
          <w:p w14:paraId="4EBC1431" w14:textId="77777777" w:rsidR="00917C04" w:rsidRPr="00C40823" w:rsidRDefault="00917C04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205F6F93" w14:textId="77777777" w:rsidR="00917C04" w:rsidRPr="00C40823" w:rsidRDefault="00917C04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</w:tbl>
    <w:p w14:paraId="50DBA088" w14:textId="77777777" w:rsidR="00C32DE4" w:rsidRPr="00C40823" w:rsidRDefault="00C32DE4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p w14:paraId="0C383008" w14:textId="74DC00BB" w:rsidR="0025572D" w:rsidRPr="00C40823" w:rsidRDefault="00065568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  <w:r w:rsidRPr="00C40823">
        <w:rPr>
          <w:rFonts w:ascii="Work Sans" w:eastAsia="Work Sans" w:hAnsi="Work Sans" w:cs="Work Sans"/>
          <w:b/>
          <w:bCs/>
          <w:color w:val="FF0000"/>
          <w:lang w:val="pl-PL"/>
        </w:rPr>
        <w:t xml:space="preserve"> </w:t>
      </w:r>
      <w:bookmarkStart w:id="1" w:name="_Hlk182999046"/>
      <w:bookmarkEnd w:id="0"/>
    </w:p>
    <w:tbl>
      <w:tblPr>
        <w:tblW w:w="10926" w:type="dxa"/>
        <w:tblInd w:w="-10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6814"/>
      </w:tblGrid>
      <w:tr w:rsidR="00696D2F" w:rsidRPr="00C40823" w14:paraId="5DEF2B47" w14:textId="77777777" w:rsidTr="00C40823">
        <w:trPr>
          <w:trHeight w:val="300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4F4AC2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60F3C40C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02B4FCD2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65702E20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446AC4C2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790BD349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7453AC73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6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0B9F6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696D2F" w:rsidRPr="00A83932" w14:paraId="753BBCD5" w14:textId="77777777" w:rsidTr="00C40823">
        <w:trPr>
          <w:trHeight w:val="300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C1C1C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</w:rPr>
            </w:pPr>
            <w:proofErr w:type="spellStart"/>
            <w:r w:rsidRPr="00C40823">
              <w:rPr>
                <w:rFonts w:ascii="Work Sans" w:hAnsi="Work Sans"/>
              </w:rPr>
              <w:t>Miejscowość</w:t>
            </w:r>
            <w:proofErr w:type="spellEnd"/>
            <w:r w:rsidRPr="00C40823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6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F256D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65A29F33" w14:textId="77777777" w:rsidR="0025572D" w:rsidRPr="00C40823" w:rsidRDefault="0025572D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p w14:paraId="7502E4BC" w14:textId="77777777" w:rsidR="0025572D" w:rsidRDefault="0025572D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p w14:paraId="5F551655" w14:textId="77777777" w:rsidR="00C40823" w:rsidRPr="00C40823" w:rsidRDefault="00C40823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p w14:paraId="66BDD31C" w14:textId="78C0DB34" w:rsidR="00696D2F" w:rsidRPr="00C40823" w:rsidRDefault="00696D2F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  <w:r w:rsidRPr="00C40823">
        <w:rPr>
          <w:rFonts w:ascii="Work Sans" w:eastAsia="Work Sans" w:hAnsi="Work Sans" w:cs="Work Sans"/>
          <w:b/>
          <w:bCs/>
          <w:lang w:val="pl-PL"/>
        </w:rPr>
        <w:t>DOTYCZY CZĘŚCI 2</w:t>
      </w:r>
    </w:p>
    <w:p w14:paraId="1B58D39B" w14:textId="77777777" w:rsidR="00696D2F" w:rsidRPr="00C40823" w:rsidRDefault="00696D2F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Ja, niżej podpisany/a, działając w imieniu i na rzecz ________________________________</w:t>
      </w:r>
    </w:p>
    <w:p w14:paraId="4A853FAB" w14:textId="7CF62FB7" w:rsidR="00696D2F" w:rsidRDefault="00696D2F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(nazwa Wykonawcy), oświadczam, że składając ofertę w postępowaniu dotyczącym zakupu zakup, wyposażenia do sali konsumpcyjnej i części sprzedażowej oraz do zaplecza kuchennego. zaoferowałem/</w:t>
      </w:r>
      <w:proofErr w:type="spellStart"/>
      <w:r w:rsidRPr="00C40823">
        <w:rPr>
          <w:rFonts w:ascii="Work Sans" w:eastAsia="Work Sans" w:hAnsi="Work Sans" w:cs="Work Sans"/>
          <w:lang w:val="pl-PL"/>
        </w:rPr>
        <w:t>am</w:t>
      </w:r>
      <w:proofErr w:type="spellEnd"/>
      <w:r w:rsidRPr="00C40823">
        <w:rPr>
          <w:rFonts w:ascii="Work Sans" w:eastAsia="Work Sans" w:hAnsi="Work Sans" w:cs="Work Sans"/>
          <w:lang w:val="pl-PL"/>
        </w:rPr>
        <w:t xml:space="preserve"> sprzęt zgodny z opisem przedmiotu zamówienia przedstawionym przez Zamawiającego.</w:t>
      </w:r>
    </w:p>
    <w:p w14:paraId="152ACAEC" w14:textId="77777777" w:rsidR="00C40823" w:rsidRPr="00C40823" w:rsidRDefault="00C40823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tbl>
      <w:tblPr>
        <w:tblStyle w:val="Tabela-Siatka"/>
        <w:tblW w:w="10703" w:type="dxa"/>
        <w:tblInd w:w="-714" w:type="dxa"/>
        <w:tblLook w:val="04A0" w:firstRow="1" w:lastRow="0" w:firstColumn="1" w:lastColumn="0" w:noHBand="0" w:noVBand="1"/>
      </w:tblPr>
      <w:tblGrid>
        <w:gridCol w:w="1789"/>
        <w:gridCol w:w="5441"/>
        <w:gridCol w:w="1750"/>
        <w:gridCol w:w="1723"/>
      </w:tblGrid>
      <w:tr w:rsidR="00696D2F" w:rsidRPr="00C40823" w14:paraId="5C2472FB" w14:textId="77777777" w:rsidTr="00C40823">
        <w:tc>
          <w:tcPr>
            <w:tcW w:w="1789" w:type="dxa"/>
          </w:tcPr>
          <w:p w14:paraId="74E85ADC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sprzętu</w:t>
            </w:r>
          </w:p>
        </w:tc>
        <w:tc>
          <w:tcPr>
            <w:tcW w:w="5441" w:type="dxa"/>
          </w:tcPr>
          <w:p w14:paraId="10F29EAA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Minimalne parametry</w:t>
            </w:r>
          </w:p>
        </w:tc>
        <w:tc>
          <w:tcPr>
            <w:tcW w:w="1750" w:type="dxa"/>
          </w:tcPr>
          <w:p w14:paraId="46BD933C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Model oferowanego sprzętu</w:t>
            </w:r>
          </w:p>
        </w:tc>
        <w:tc>
          <w:tcPr>
            <w:tcW w:w="1723" w:type="dxa"/>
          </w:tcPr>
          <w:p w14:paraId="71C63677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producenta</w:t>
            </w:r>
          </w:p>
        </w:tc>
      </w:tr>
      <w:tr w:rsidR="00696D2F" w:rsidRPr="00C40823" w14:paraId="647F62F4" w14:textId="77777777" w:rsidTr="00C40823">
        <w:tc>
          <w:tcPr>
            <w:tcW w:w="1789" w:type="dxa"/>
          </w:tcPr>
          <w:p w14:paraId="7D5BFBD8" w14:textId="00E036B3" w:rsidR="00696D2F" w:rsidRPr="00C40823" w:rsidRDefault="003D5CB9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Piec piekarniczy modułowy 3-komorowy z komorą wzrostu (1 szt.)</w:t>
            </w:r>
          </w:p>
        </w:tc>
        <w:tc>
          <w:tcPr>
            <w:tcW w:w="5441" w:type="dxa"/>
          </w:tcPr>
          <w:p w14:paraId="2228632B" w14:textId="460DF775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•regulacja temp. do 400°C poziomu dolnego i górnego za pomocą 2 termoregulatorów</w:t>
            </w:r>
          </w:p>
          <w:p w14:paraId="0271271E" w14:textId="20DB2630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•zakres temp. 50-500°C</w:t>
            </w:r>
          </w:p>
          <w:p w14:paraId="49F649BE" w14:textId="1254BB62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•wewnętrzne oświetlenie komory</w:t>
            </w:r>
          </w:p>
          <w:p w14:paraId="0877DF70" w14:textId="57A55E11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•duże szklane drzwi regulowane z podwójną szybą umożliwiają maksymalną</w:t>
            </w:r>
          </w:p>
          <w:p w14:paraId="79C374E5" w14:textId="7E16863E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•widoczność komory podczas pieczenia.</w:t>
            </w:r>
          </w:p>
          <w:p w14:paraId="5A6871A5" w14:textId="4128F115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•3 moduły tworzące jeden piec</w:t>
            </w:r>
          </w:p>
          <w:p w14:paraId="73DCBBE7" w14:textId="77777777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a)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Piec piekarniczy</w:t>
            </w:r>
          </w:p>
          <w:p w14:paraId="76217B82" w14:textId="77777777" w:rsidR="00EF331E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b)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Piec konwekcyjny</w:t>
            </w:r>
          </w:p>
          <w:p w14:paraId="54FC0506" w14:textId="7D8C2E52" w:rsidR="00696D2F" w:rsidRPr="00C40823" w:rsidRDefault="00EF331E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c)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</w:r>
            <w:proofErr w:type="spellStart"/>
            <w:r w:rsidRPr="00C40823">
              <w:rPr>
                <w:rFonts w:ascii="Work Sans" w:eastAsia="Work Sans" w:hAnsi="Work Sans" w:cs="Work Sans"/>
                <w:lang w:val="pl-PL"/>
              </w:rPr>
              <w:t>Garownik</w:t>
            </w:r>
            <w:proofErr w:type="spellEnd"/>
          </w:p>
        </w:tc>
        <w:tc>
          <w:tcPr>
            <w:tcW w:w="1750" w:type="dxa"/>
          </w:tcPr>
          <w:p w14:paraId="63598E2B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DB00366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A83932" w14:paraId="5465FB0D" w14:textId="77777777" w:rsidTr="00C40823">
        <w:tc>
          <w:tcPr>
            <w:tcW w:w="1789" w:type="dxa"/>
          </w:tcPr>
          <w:p w14:paraId="06041112" w14:textId="1632C2E5" w:rsidR="00696D2F" w:rsidRPr="00C40823" w:rsidRDefault="00CF28FF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Piec piekarniczy, konwekcyjny</w:t>
            </w:r>
          </w:p>
        </w:tc>
        <w:tc>
          <w:tcPr>
            <w:tcW w:w="5441" w:type="dxa"/>
          </w:tcPr>
          <w:p w14:paraId="5E0F12C4" w14:textId="25E4980A" w:rsidR="00DC3EC6" w:rsidRPr="00DC3EC6" w:rsidRDefault="0027624D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="00DC3EC6" w:rsidRPr="00DC3EC6">
              <w:rPr>
                <w:rFonts w:ascii="Work Sans" w:eastAsia="Work Sans" w:hAnsi="Work Sans" w:cs="Work Sans"/>
                <w:lang w:val="pl-PL"/>
              </w:rPr>
              <w:t>inteligentnie sterowana, programowalna cyrkulacja powietrza w komorze, realizowana przez wysokowydajny wirnik dwukierunkowy z 5-stopniową regulacją prędkości. Zintegrowany, bezobsługowy system odprowadzania tłuszczu bez dodatkowego filtra tłuszczu</w:t>
            </w:r>
          </w:p>
          <w:p w14:paraId="034FE1FE" w14:textId="4DA98449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•Funkcja do szybkiego chłodzenia komory do gotowania z możliwością wyboru dodatkowego szybkiego chłodzenia przez wtrysk wody</w:t>
            </w:r>
          </w:p>
          <w:p w14:paraId="2A9D7942" w14:textId="7B44B763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•Indywidualizacja i kontrola profili użytkowników i praw dostępu w celu uniknięcia błędów obsługi</w:t>
            </w:r>
          </w:p>
          <w:p w14:paraId="7641A45B" w14:textId="163C4D20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•Pojemność komory 10 GN</w:t>
            </w:r>
          </w:p>
          <w:p w14:paraId="4F4B1D8F" w14:textId="2267775B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•drzwi przeszklone</w:t>
            </w:r>
          </w:p>
          <w:p w14:paraId="0FB9E360" w14:textId="765A9068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•zakres temperatury od 100 °C do 260 °C</w:t>
            </w:r>
          </w:p>
          <w:p w14:paraId="695486FB" w14:textId="0B62E863" w:rsidR="00DC3EC6" w:rsidRPr="00DC3EC6" w:rsidRDefault="00DC3EC6" w:rsidP="00DC3EC6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•oświetlenie LED</w:t>
            </w:r>
          </w:p>
          <w:p w14:paraId="7984BC9A" w14:textId="6B87712F" w:rsidR="00696D2F" w:rsidRPr="00C40823" w:rsidRDefault="00DC3E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DC3EC6">
              <w:rPr>
                <w:rFonts w:ascii="Work Sans" w:eastAsia="Work Sans" w:hAnsi="Work Sans" w:cs="Work Sans"/>
                <w:lang w:val="pl-PL"/>
              </w:rPr>
              <w:t>•zabezpieczenie przed przegrzaniem</w:t>
            </w:r>
          </w:p>
        </w:tc>
        <w:tc>
          <w:tcPr>
            <w:tcW w:w="1750" w:type="dxa"/>
          </w:tcPr>
          <w:p w14:paraId="74444B51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B0A4780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A83932" w14:paraId="09E18FB3" w14:textId="77777777" w:rsidTr="00C40823">
        <w:tc>
          <w:tcPr>
            <w:tcW w:w="1789" w:type="dxa"/>
          </w:tcPr>
          <w:p w14:paraId="675CFDCF" w14:textId="07DCCC0D" w:rsidR="00696D2F" w:rsidRPr="00C40823" w:rsidRDefault="006E098B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 xml:space="preserve">Wałkownica do ciasta </w:t>
            </w:r>
            <w:r w:rsidRPr="00C40823">
              <w:rPr>
                <w:rFonts w:ascii="Work Sans" w:hAnsi="Work Sans"/>
                <w:w w:val="105"/>
                <w:lang w:val="pl-PL"/>
              </w:rPr>
              <w:lastRenderedPageBreak/>
              <w:t>rozkładana (1 szt.)</w:t>
            </w:r>
          </w:p>
        </w:tc>
        <w:tc>
          <w:tcPr>
            <w:tcW w:w="5441" w:type="dxa"/>
          </w:tcPr>
          <w:p w14:paraId="47F66AFC" w14:textId="47AB8ED4" w:rsidR="00681DBF" w:rsidRPr="00C40823" w:rsidRDefault="00681DB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lastRenderedPageBreak/>
              <w:t>•regulacja grubości wałkowanego ciasta za pomocą dźwigni sterującej w zakresie od min 0,1 do max. 35 mm</w:t>
            </w:r>
          </w:p>
          <w:p w14:paraId="53732DD9" w14:textId="1B932EDD" w:rsidR="00681DBF" w:rsidRPr="00C40823" w:rsidRDefault="00681DB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lastRenderedPageBreak/>
              <w:t>•wysokiej jakości taśma robocza o szerokości min 380 mm</w:t>
            </w:r>
          </w:p>
          <w:p w14:paraId="04B2B1AE" w14:textId="78799193" w:rsidR="00681DBF" w:rsidRPr="00C40823" w:rsidRDefault="00681DB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•zmechanizowane przenośniki taśmowe z obu stron</w:t>
            </w:r>
          </w:p>
          <w:p w14:paraId="56571D80" w14:textId="6AD2A491" w:rsidR="00681DBF" w:rsidRPr="00C40823" w:rsidRDefault="00681DB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•kratki ochronne</w:t>
            </w:r>
          </w:p>
          <w:p w14:paraId="60FEB51F" w14:textId="2E004BBC" w:rsidR="00696D2F" w:rsidRPr="00C40823" w:rsidRDefault="00681DB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•uchwyt do przesuwania ciasta</w:t>
            </w:r>
          </w:p>
        </w:tc>
        <w:tc>
          <w:tcPr>
            <w:tcW w:w="1750" w:type="dxa"/>
          </w:tcPr>
          <w:p w14:paraId="26775F59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4C91A130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C40823" w14:paraId="1763EA8F" w14:textId="77777777" w:rsidTr="00C40823">
        <w:tc>
          <w:tcPr>
            <w:tcW w:w="1789" w:type="dxa"/>
          </w:tcPr>
          <w:p w14:paraId="2D5270AA" w14:textId="727E4B43" w:rsidR="00696D2F" w:rsidRPr="00C40823" w:rsidRDefault="007051E8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Mikser – robot kuchenny (1 szt.)</w:t>
            </w:r>
          </w:p>
        </w:tc>
        <w:tc>
          <w:tcPr>
            <w:tcW w:w="5441" w:type="dxa"/>
          </w:tcPr>
          <w:p w14:paraId="5B617EB3" w14:textId="5C6624EA" w:rsidR="00115CC6" w:rsidRPr="00C40823" w:rsidRDefault="00115C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•moc 1500 W</w:t>
            </w:r>
          </w:p>
          <w:p w14:paraId="46468A52" w14:textId="55A318FF" w:rsidR="00115CC6" w:rsidRPr="00C40823" w:rsidRDefault="00115C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•liczba poziomów prędkości 10</w:t>
            </w:r>
          </w:p>
          <w:p w14:paraId="1B3537D8" w14:textId="6A91F2D2" w:rsidR="00115CC6" w:rsidRPr="00C40823" w:rsidRDefault="00115C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 xml:space="preserve">•pojemność misy min </w:t>
            </w:r>
            <w:r w:rsidR="00A83932">
              <w:rPr>
                <w:rFonts w:ascii="Work Sans" w:eastAsia="Work Sans" w:hAnsi="Work Sans" w:cs="Work Sans"/>
                <w:lang w:val="pl-PL"/>
              </w:rPr>
              <w:t>2</w:t>
            </w:r>
            <w:r w:rsidRPr="00C40823">
              <w:rPr>
                <w:rFonts w:ascii="Work Sans" w:eastAsia="Work Sans" w:hAnsi="Work Sans" w:cs="Work Sans"/>
                <w:lang w:val="pl-PL"/>
              </w:rPr>
              <w:t>l</w:t>
            </w:r>
          </w:p>
          <w:p w14:paraId="63AC1AF4" w14:textId="1FDA3619" w:rsidR="00115CC6" w:rsidRPr="00C40823" w:rsidRDefault="00115C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•podnoszenie dzieży</w:t>
            </w:r>
          </w:p>
          <w:p w14:paraId="27751A69" w14:textId="115A14C2" w:rsidR="00696D2F" w:rsidRPr="00C40823" w:rsidRDefault="00115CC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•tryb pulsacyjny, turbo</w:t>
            </w:r>
          </w:p>
        </w:tc>
        <w:tc>
          <w:tcPr>
            <w:tcW w:w="1750" w:type="dxa"/>
          </w:tcPr>
          <w:p w14:paraId="52830091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06B98D07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C40823" w14:paraId="4DBA5996" w14:textId="77777777" w:rsidTr="00C40823">
        <w:tc>
          <w:tcPr>
            <w:tcW w:w="1789" w:type="dxa"/>
          </w:tcPr>
          <w:p w14:paraId="6F2A3F72" w14:textId="5F44DC37" w:rsidR="00696D2F" w:rsidRPr="00C40823" w:rsidRDefault="003A0300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Mikser planetarny cukierniczy 30l (1 szt.)</w:t>
            </w:r>
          </w:p>
        </w:tc>
        <w:tc>
          <w:tcPr>
            <w:tcW w:w="5441" w:type="dxa"/>
          </w:tcPr>
          <w:p w14:paraId="4F0F5019" w14:textId="47DB0861" w:rsidR="005D6230" w:rsidRPr="00C40823" w:rsidRDefault="005D623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•pojemność misy min. 30l</w:t>
            </w:r>
          </w:p>
          <w:p w14:paraId="1980A28E" w14:textId="38DD4A07" w:rsidR="005D6230" w:rsidRPr="00C40823" w:rsidRDefault="005D623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•maks. wsad mąki 7 kg</w:t>
            </w:r>
          </w:p>
          <w:p w14:paraId="76E8E265" w14:textId="1C6DD1C0" w:rsidR="005D6230" w:rsidRPr="00C40823" w:rsidRDefault="005D623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proofErr w:type="spellStart"/>
            <w:r w:rsidRPr="00C40823">
              <w:rPr>
                <w:rFonts w:ascii="Work Sans" w:eastAsia="Work Sans" w:hAnsi="Work Sans" w:cs="Work Sans"/>
                <w:lang w:val="pl-PL"/>
              </w:rPr>
              <w:t>trójstropniowa</w:t>
            </w:r>
            <w:proofErr w:type="spellEnd"/>
            <w:r w:rsidRPr="00C40823">
              <w:rPr>
                <w:rFonts w:ascii="Work Sans" w:eastAsia="Work Sans" w:hAnsi="Work Sans" w:cs="Work Sans"/>
                <w:lang w:val="pl-PL"/>
              </w:rPr>
              <w:t xml:space="preserve"> regulacja obrotów</w:t>
            </w:r>
          </w:p>
          <w:p w14:paraId="5F424176" w14:textId="3C14791C" w:rsidR="005D6230" w:rsidRPr="00C40823" w:rsidRDefault="005D623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•Żeliwna obudowa z powłoką odporną na zarysowania</w:t>
            </w:r>
          </w:p>
          <w:p w14:paraId="6116B9B0" w14:textId="7876F026" w:rsidR="00696D2F" w:rsidRPr="00C40823" w:rsidRDefault="005D623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•Włącznik bezpieczeństw w osłonie</w:t>
            </w:r>
          </w:p>
        </w:tc>
        <w:tc>
          <w:tcPr>
            <w:tcW w:w="1750" w:type="dxa"/>
          </w:tcPr>
          <w:p w14:paraId="3FDE8BED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57AAC7A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C40823" w14:paraId="6AF0167E" w14:textId="77777777" w:rsidTr="00C40823">
        <w:tc>
          <w:tcPr>
            <w:tcW w:w="1789" w:type="dxa"/>
          </w:tcPr>
          <w:p w14:paraId="010BBC5E" w14:textId="43D8EEE3" w:rsidR="00696D2F" w:rsidRPr="00C40823" w:rsidRDefault="00AF22B3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Automat do bitej śmietany (1 szt.)</w:t>
            </w:r>
          </w:p>
        </w:tc>
        <w:tc>
          <w:tcPr>
            <w:tcW w:w="5441" w:type="dxa"/>
          </w:tcPr>
          <w:p w14:paraId="3157497A" w14:textId="3ABDAA2C" w:rsidR="00F8324D" w:rsidRPr="00F8324D" w:rsidRDefault="000B0F4A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="00F8324D" w:rsidRPr="00F8324D">
              <w:rPr>
                <w:rFonts w:ascii="Work Sans" w:eastAsia="Work Sans" w:hAnsi="Work Sans" w:cs="Work Sans"/>
                <w:lang w:val="pl-PL"/>
              </w:rPr>
              <w:t>Moc min. 420 do max. 500 W</w:t>
            </w:r>
          </w:p>
          <w:p w14:paraId="7CAA8D15" w14:textId="19362A29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•poj. 1,5-2,5l</w:t>
            </w:r>
          </w:p>
          <w:p w14:paraId="35F34E93" w14:textId="4DFC2802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•wyposażone w system samoczyszczący</w:t>
            </w:r>
          </w:p>
          <w:p w14:paraId="521A1F43" w14:textId="5D97A8A5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•manualny system dozowania śmietany</w:t>
            </w:r>
          </w:p>
          <w:p w14:paraId="4F2E4094" w14:textId="1E2DAC91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•przycisk do dozowania</w:t>
            </w:r>
          </w:p>
          <w:p w14:paraId="3C70558B" w14:textId="5941FC5C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•regulowany stopień napowietrzania</w:t>
            </w:r>
          </w:p>
          <w:p w14:paraId="3C8E7EED" w14:textId="537B2C6A" w:rsidR="00F8324D" w:rsidRPr="00F8324D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•urządzenie spełnia wymagania obowiązujących przepisów higieny</w:t>
            </w:r>
          </w:p>
          <w:p w14:paraId="4054964E" w14:textId="3763B3ED" w:rsidR="00696D2F" w:rsidRPr="00C40823" w:rsidRDefault="00F8324D" w:rsidP="00F8324D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F8324D">
              <w:rPr>
                <w:rFonts w:ascii="Work Sans" w:eastAsia="Work Sans" w:hAnsi="Work Sans" w:cs="Work Sans"/>
                <w:lang w:val="pl-PL"/>
              </w:rPr>
              <w:t>•maksymalna wydajność 45kg/h</w:t>
            </w:r>
          </w:p>
        </w:tc>
        <w:tc>
          <w:tcPr>
            <w:tcW w:w="1750" w:type="dxa"/>
          </w:tcPr>
          <w:p w14:paraId="0816F83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43D3390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A83932" w14:paraId="3712E923" w14:textId="77777777" w:rsidTr="00C40823">
        <w:tc>
          <w:tcPr>
            <w:tcW w:w="1789" w:type="dxa"/>
          </w:tcPr>
          <w:p w14:paraId="179BD14B" w14:textId="6472BF99" w:rsidR="00696D2F" w:rsidRPr="00C40823" w:rsidRDefault="000333EC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Shaker do koktajli mlecznych (1 szt.)</w:t>
            </w:r>
          </w:p>
        </w:tc>
        <w:tc>
          <w:tcPr>
            <w:tcW w:w="5441" w:type="dxa"/>
          </w:tcPr>
          <w:p w14:paraId="629248DA" w14:textId="37D85CD5" w:rsidR="00C44227" w:rsidRPr="00C44227" w:rsidRDefault="005B481D" w:rsidP="00C44227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="00C44227" w:rsidRPr="00C44227">
              <w:rPr>
                <w:rFonts w:ascii="Work Sans" w:eastAsia="Work Sans" w:hAnsi="Work Sans" w:cs="Work Sans"/>
                <w:lang w:val="pl-PL"/>
              </w:rPr>
              <w:t>moc 400 W</w:t>
            </w:r>
          </w:p>
          <w:p w14:paraId="2101C430" w14:textId="026E320C" w:rsidR="00C44227" w:rsidRPr="00C44227" w:rsidRDefault="00C44227" w:rsidP="00C44227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4227">
              <w:rPr>
                <w:rFonts w:ascii="Work Sans" w:eastAsia="Work Sans" w:hAnsi="Work Sans" w:cs="Work Sans"/>
                <w:lang w:val="pl-PL"/>
              </w:rPr>
              <w:t>•poj. 400 ml</w:t>
            </w:r>
          </w:p>
          <w:p w14:paraId="5BD03BFA" w14:textId="5882A198" w:rsidR="00C44227" w:rsidRPr="00C44227" w:rsidRDefault="00C44227" w:rsidP="00C44227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4227">
              <w:rPr>
                <w:rFonts w:ascii="Work Sans" w:eastAsia="Work Sans" w:hAnsi="Work Sans" w:cs="Work Sans"/>
                <w:lang w:val="pl-PL"/>
              </w:rPr>
              <w:t xml:space="preserve">•maks. prędkość </w:t>
            </w:r>
            <w:proofErr w:type="spellStart"/>
            <w:r w:rsidRPr="00C44227">
              <w:rPr>
                <w:rFonts w:ascii="Work Sans" w:eastAsia="Work Sans" w:hAnsi="Work Sans" w:cs="Work Sans"/>
                <w:lang w:val="pl-PL"/>
              </w:rPr>
              <w:t>obr</w:t>
            </w:r>
            <w:proofErr w:type="spellEnd"/>
            <w:r w:rsidRPr="00C44227">
              <w:rPr>
                <w:rFonts w:ascii="Work Sans" w:eastAsia="Work Sans" w:hAnsi="Work Sans" w:cs="Work Sans"/>
                <w:lang w:val="pl-PL"/>
              </w:rPr>
              <w:t xml:space="preserve">. 19000 </w:t>
            </w:r>
            <w:proofErr w:type="spellStart"/>
            <w:r w:rsidRPr="00C44227">
              <w:rPr>
                <w:rFonts w:ascii="Work Sans" w:eastAsia="Work Sans" w:hAnsi="Work Sans" w:cs="Work Sans"/>
                <w:lang w:val="pl-PL"/>
              </w:rPr>
              <w:t>obr</w:t>
            </w:r>
            <w:proofErr w:type="spellEnd"/>
            <w:r w:rsidRPr="00C44227">
              <w:rPr>
                <w:rFonts w:ascii="Work Sans" w:eastAsia="Work Sans" w:hAnsi="Work Sans" w:cs="Work Sans"/>
                <w:lang w:val="pl-PL"/>
              </w:rPr>
              <w:t>/min.</w:t>
            </w:r>
          </w:p>
          <w:p w14:paraId="5E99DE27" w14:textId="267E16A5" w:rsidR="00C44227" w:rsidRPr="00C44227" w:rsidRDefault="00C44227" w:rsidP="00C44227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4227">
              <w:rPr>
                <w:rFonts w:ascii="Work Sans" w:eastAsia="Work Sans" w:hAnsi="Work Sans" w:cs="Work Sans"/>
                <w:lang w:val="pl-PL"/>
              </w:rPr>
              <w:t>•min. dwie prędkości pracy</w:t>
            </w:r>
          </w:p>
          <w:p w14:paraId="4FEC736E" w14:textId="4E377AED" w:rsidR="00C44227" w:rsidRPr="00C44227" w:rsidRDefault="00C44227" w:rsidP="00C44227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4227">
              <w:rPr>
                <w:rFonts w:ascii="Work Sans" w:eastAsia="Work Sans" w:hAnsi="Work Sans" w:cs="Work Sans"/>
                <w:lang w:val="pl-PL"/>
              </w:rPr>
              <w:t xml:space="preserve">•Do zestawu dołączone są wymienne mieszadła z wytrzymałego, przezroczystego poliwęglanu. </w:t>
            </w:r>
          </w:p>
          <w:p w14:paraId="375858DE" w14:textId="468B8634" w:rsidR="00696D2F" w:rsidRPr="00C40823" w:rsidRDefault="00C44227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4227">
              <w:rPr>
                <w:rFonts w:ascii="Work Sans" w:eastAsia="Work Sans" w:hAnsi="Work Sans" w:cs="Work Sans"/>
                <w:lang w:val="pl-PL"/>
              </w:rPr>
              <w:t>•w zestawie jeden kubek jest zrobiony ze stali nierdzewnej, a drugi – z poliwęglanu.</w:t>
            </w:r>
          </w:p>
        </w:tc>
        <w:tc>
          <w:tcPr>
            <w:tcW w:w="1750" w:type="dxa"/>
          </w:tcPr>
          <w:p w14:paraId="535603E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25E0AB2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96D2F" w:rsidRPr="00A83932" w14:paraId="709B4B4C" w14:textId="77777777" w:rsidTr="00C40823">
        <w:tc>
          <w:tcPr>
            <w:tcW w:w="1789" w:type="dxa"/>
          </w:tcPr>
          <w:p w14:paraId="6B86A1C1" w14:textId="788BA6CA" w:rsidR="00696D2F" w:rsidRPr="00C40823" w:rsidRDefault="006D59C4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lastRenderedPageBreak/>
              <w:t>Opiekacz – salamandra (1 szt.)</w:t>
            </w:r>
          </w:p>
        </w:tc>
        <w:tc>
          <w:tcPr>
            <w:tcW w:w="5441" w:type="dxa"/>
          </w:tcPr>
          <w:p w14:paraId="1BB3BED6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obudowa ze stali nierdzewnej</w:t>
            </w:r>
          </w:p>
          <w:p w14:paraId="7053492D" w14:textId="59ACC6C2" w:rsidR="00696D2F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termostat z płynną regulacją temperatury do 300°C</w:t>
            </w:r>
          </w:p>
        </w:tc>
        <w:tc>
          <w:tcPr>
            <w:tcW w:w="1750" w:type="dxa"/>
          </w:tcPr>
          <w:p w14:paraId="462B347D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0289840B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6D59C4" w:rsidRPr="00C40823" w14:paraId="0C91DDA2" w14:textId="77777777" w:rsidTr="00C40823">
        <w:tc>
          <w:tcPr>
            <w:tcW w:w="1789" w:type="dxa"/>
          </w:tcPr>
          <w:p w14:paraId="225D639B" w14:textId="675C95C5" w:rsidR="006D59C4" w:rsidRPr="00C40823" w:rsidRDefault="008C4D2F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proofErr w:type="spellStart"/>
            <w:r w:rsidRPr="00C40823">
              <w:rPr>
                <w:rFonts w:ascii="Work Sans" w:hAnsi="Work Sans"/>
                <w:w w:val="105"/>
                <w:lang w:val="pl-PL"/>
              </w:rPr>
              <w:t>Blender</w:t>
            </w:r>
            <w:proofErr w:type="spellEnd"/>
            <w:r w:rsidRPr="00C40823">
              <w:rPr>
                <w:rFonts w:ascii="Work Sans" w:hAnsi="Work Sans"/>
                <w:w w:val="105"/>
                <w:lang w:val="pl-PL"/>
              </w:rPr>
              <w:t xml:space="preserve"> (1 szt.)</w:t>
            </w:r>
          </w:p>
        </w:tc>
        <w:tc>
          <w:tcPr>
            <w:tcW w:w="5441" w:type="dxa"/>
          </w:tcPr>
          <w:p w14:paraId="0341F09E" w14:textId="77777777" w:rsidR="002F2853" w:rsidRPr="00C40823" w:rsidRDefault="002F28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pojemność misy 2l</w:t>
            </w:r>
          </w:p>
          <w:p w14:paraId="13B87E25" w14:textId="77777777" w:rsidR="002F2853" w:rsidRPr="00C40823" w:rsidRDefault="002F28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4 noże wykonane ze stali nierdzewnej</w:t>
            </w:r>
          </w:p>
          <w:p w14:paraId="27CC1362" w14:textId="77777777" w:rsidR="002F2853" w:rsidRPr="00C40823" w:rsidRDefault="002F28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ustawienia liczby obrotów z regulacją poziomów (10-stopniowa)</w:t>
            </w:r>
          </w:p>
          <w:p w14:paraId="73C2FD35" w14:textId="5B105B16" w:rsidR="006D59C4" w:rsidRPr="00C40823" w:rsidRDefault="002F28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3 programy automatyczne</w:t>
            </w:r>
          </w:p>
        </w:tc>
        <w:tc>
          <w:tcPr>
            <w:tcW w:w="1750" w:type="dxa"/>
          </w:tcPr>
          <w:p w14:paraId="1A78DA89" w14:textId="77777777" w:rsidR="006D59C4" w:rsidRPr="00C40823" w:rsidRDefault="006D59C4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29646C0C" w14:textId="77777777" w:rsidR="006D59C4" w:rsidRPr="00C40823" w:rsidRDefault="006D59C4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</w:tbl>
    <w:p w14:paraId="1443CE0E" w14:textId="77777777" w:rsidR="00696D2F" w:rsidRPr="00C40823" w:rsidRDefault="00696D2F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  <w:r w:rsidRPr="00C40823">
        <w:rPr>
          <w:rFonts w:ascii="Work Sans" w:eastAsia="Work Sans" w:hAnsi="Work Sans" w:cs="Work Sans"/>
          <w:b/>
          <w:bCs/>
          <w:color w:val="FF0000"/>
          <w:lang w:val="pl-PL"/>
        </w:rPr>
        <w:t xml:space="preserve"> </w:t>
      </w:r>
    </w:p>
    <w:tbl>
      <w:tblPr>
        <w:tblW w:w="10774" w:type="dxa"/>
        <w:tblInd w:w="-7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8"/>
        <w:gridCol w:w="6956"/>
      </w:tblGrid>
      <w:tr w:rsidR="00696D2F" w:rsidRPr="00C40823" w14:paraId="3681FCCE" w14:textId="77777777" w:rsidTr="00C40823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44A962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4C3423FC" w14:textId="38706036" w:rsidR="00696D2F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6E75E1D7" w14:textId="77777777" w:rsidR="0023017F" w:rsidRDefault="0023017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4CEA6E50" w14:textId="77777777" w:rsidR="0023017F" w:rsidRDefault="0023017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2D116227" w14:textId="77777777" w:rsidR="0023017F" w:rsidRDefault="0023017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085B92EB" w14:textId="77777777" w:rsidR="0023017F" w:rsidRPr="00C40823" w:rsidRDefault="0023017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07556ADE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F184D6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696D2F" w:rsidRPr="00A83932" w14:paraId="15BA9A7C" w14:textId="77777777" w:rsidTr="00C40823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CC3671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</w:rPr>
            </w:pPr>
            <w:proofErr w:type="spellStart"/>
            <w:r w:rsidRPr="00C40823">
              <w:rPr>
                <w:rFonts w:ascii="Work Sans" w:hAnsi="Work Sans"/>
              </w:rPr>
              <w:t>Miejscowość</w:t>
            </w:r>
            <w:proofErr w:type="spellEnd"/>
            <w:r w:rsidRPr="00C40823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514B18" w14:textId="77777777" w:rsidR="00696D2F" w:rsidRPr="00C40823" w:rsidRDefault="00696D2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32C53474" w14:textId="77777777" w:rsidR="00696D2F" w:rsidRDefault="00696D2F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p w14:paraId="309C5F08" w14:textId="77777777" w:rsidR="0023017F" w:rsidRPr="00C40823" w:rsidRDefault="0023017F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p w14:paraId="62E6DC0B" w14:textId="607F7175" w:rsidR="0073659B" w:rsidRPr="00C40823" w:rsidRDefault="0073659B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  <w:r w:rsidRPr="00C40823">
        <w:rPr>
          <w:rFonts w:ascii="Work Sans" w:eastAsia="Work Sans" w:hAnsi="Work Sans" w:cs="Work Sans"/>
          <w:b/>
          <w:bCs/>
          <w:lang w:val="pl-PL"/>
        </w:rPr>
        <w:t>DOTYCZY CZĘŚCI 3</w:t>
      </w:r>
    </w:p>
    <w:p w14:paraId="4D946E88" w14:textId="77777777" w:rsidR="0073659B" w:rsidRPr="00C40823" w:rsidRDefault="0073659B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Ja, niżej podpisany/a, działając w imieniu i na rzecz ________________________________</w:t>
      </w:r>
    </w:p>
    <w:p w14:paraId="778B19F5" w14:textId="7611E9DC" w:rsidR="0073659B" w:rsidRPr="00C40823" w:rsidRDefault="0073659B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(nazwa Wykonawcy), oświadczam, że składając ofertę w postępowaniu dotyczącym zakupu zakup, wyposażenia do sali konsumpcyjnej i części sprzedażowej oraz do zaplecza kuchennego. zaoferowałem/</w:t>
      </w:r>
      <w:proofErr w:type="spellStart"/>
      <w:r w:rsidRPr="00C40823">
        <w:rPr>
          <w:rFonts w:ascii="Work Sans" w:eastAsia="Work Sans" w:hAnsi="Work Sans" w:cs="Work Sans"/>
          <w:lang w:val="pl-PL"/>
        </w:rPr>
        <w:t>am</w:t>
      </w:r>
      <w:proofErr w:type="spellEnd"/>
      <w:r w:rsidRPr="00C40823">
        <w:rPr>
          <w:rFonts w:ascii="Work Sans" w:eastAsia="Work Sans" w:hAnsi="Work Sans" w:cs="Work Sans"/>
          <w:lang w:val="pl-PL"/>
        </w:rPr>
        <w:t xml:space="preserve"> sprzęt zgodny z opisem przedmiotu zamówienia przedstawionym przez Zamawiającego.</w:t>
      </w:r>
    </w:p>
    <w:p w14:paraId="2C7BA3D4" w14:textId="77777777" w:rsidR="00C40823" w:rsidRPr="00C40823" w:rsidRDefault="00C40823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tbl>
      <w:tblPr>
        <w:tblStyle w:val="Tabela-Siatka"/>
        <w:tblW w:w="10419" w:type="dxa"/>
        <w:tblInd w:w="-714" w:type="dxa"/>
        <w:tblLook w:val="04A0" w:firstRow="1" w:lastRow="0" w:firstColumn="1" w:lastColumn="0" w:noHBand="0" w:noVBand="1"/>
      </w:tblPr>
      <w:tblGrid>
        <w:gridCol w:w="1789"/>
        <w:gridCol w:w="5157"/>
        <w:gridCol w:w="1750"/>
        <w:gridCol w:w="1723"/>
      </w:tblGrid>
      <w:tr w:rsidR="00D350BB" w:rsidRPr="00C40823" w14:paraId="43986144" w14:textId="77777777" w:rsidTr="00271BFC">
        <w:tc>
          <w:tcPr>
            <w:tcW w:w="1789" w:type="dxa"/>
          </w:tcPr>
          <w:p w14:paraId="2E6FCE15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sprzętu</w:t>
            </w:r>
          </w:p>
        </w:tc>
        <w:tc>
          <w:tcPr>
            <w:tcW w:w="5157" w:type="dxa"/>
          </w:tcPr>
          <w:p w14:paraId="1241BBB2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Minimalne parametry</w:t>
            </w:r>
          </w:p>
        </w:tc>
        <w:tc>
          <w:tcPr>
            <w:tcW w:w="1750" w:type="dxa"/>
          </w:tcPr>
          <w:p w14:paraId="7ECA5AC0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Model oferowanego sprzętu</w:t>
            </w:r>
          </w:p>
        </w:tc>
        <w:tc>
          <w:tcPr>
            <w:tcW w:w="1723" w:type="dxa"/>
          </w:tcPr>
          <w:p w14:paraId="340875B5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producenta</w:t>
            </w:r>
          </w:p>
        </w:tc>
      </w:tr>
      <w:tr w:rsidR="00D350BB" w:rsidRPr="00C40823" w14:paraId="78AFE1E6" w14:textId="77777777" w:rsidTr="00271BFC">
        <w:tc>
          <w:tcPr>
            <w:tcW w:w="1789" w:type="dxa"/>
          </w:tcPr>
          <w:p w14:paraId="47D8569A" w14:textId="1E48D63B" w:rsidR="0073659B" w:rsidRPr="00C40823" w:rsidRDefault="00421E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Stół przyścienny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–skręcany</w:t>
            </w:r>
            <w:r w:rsidR="00C40823" w:rsidRPr="00C40823">
              <w:rPr>
                <w:rFonts w:ascii="Work Sans" w:eastAsia="Work Sans" w:hAnsi="Work Sans" w:cs="Work Sans"/>
                <w:lang w:val="pl-PL"/>
              </w:rPr>
              <w:t xml:space="preserve"> </w:t>
            </w:r>
            <w:r w:rsidRPr="00C40823">
              <w:rPr>
                <w:rFonts w:ascii="Work Sans" w:eastAsia="Work Sans" w:hAnsi="Work Sans" w:cs="Work Sans"/>
                <w:lang w:val="pl-PL"/>
              </w:rPr>
              <w:t>(1 szt.)</w:t>
            </w:r>
          </w:p>
        </w:tc>
        <w:tc>
          <w:tcPr>
            <w:tcW w:w="5157" w:type="dxa"/>
          </w:tcPr>
          <w:p w14:paraId="19947787" w14:textId="77777777" w:rsidR="001B4401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wymiary max. 1200x700x850 mm</w:t>
            </w:r>
          </w:p>
          <w:p w14:paraId="6FBA3DD2" w14:textId="77777777" w:rsidR="001B4401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rant przyścienny 40 mm</w:t>
            </w:r>
          </w:p>
          <w:p w14:paraId="56E2A1F1" w14:textId="77777777" w:rsidR="001B4401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stal nierdzewna</w:t>
            </w:r>
          </w:p>
          <w:p w14:paraId="4F6B6FBE" w14:textId="77777777" w:rsidR="001B4401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lastRenderedPageBreak/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Wytrzymałość – 2-poziomowa konstrukcja o nośności do 110 kg</w:t>
            </w:r>
          </w:p>
          <w:p w14:paraId="67AABA04" w14:textId="77777777" w:rsidR="001B4401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Wygoda użytkowania – rant oraz zaokrąglone kanty</w:t>
            </w:r>
          </w:p>
          <w:p w14:paraId="5F900AD4" w14:textId="1BAF1E2C" w:rsidR="0073659B" w:rsidRPr="00C40823" w:rsidRDefault="001B4401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Półka na dole</w:t>
            </w:r>
          </w:p>
        </w:tc>
        <w:tc>
          <w:tcPr>
            <w:tcW w:w="1750" w:type="dxa"/>
          </w:tcPr>
          <w:p w14:paraId="33FC6053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4082CE9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D350BB" w:rsidRPr="00A83932" w14:paraId="42FC8E26" w14:textId="77777777" w:rsidTr="00271BFC">
        <w:tc>
          <w:tcPr>
            <w:tcW w:w="1789" w:type="dxa"/>
          </w:tcPr>
          <w:p w14:paraId="0E7A2D1E" w14:textId="22662AA5" w:rsidR="0073659B" w:rsidRPr="00C40823" w:rsidRDefault="00D350BB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Pojedyncza gitara cukiernicza (1 szt.)</w:t>
            </w:r>
          </w:p>
        </w:tc>
        <w:tc>
          <w:tcPr>
            <w:tcW w:w="5157" w:type="dxa"/>
          </w:tcPr>
          <w:p w14:paraId="5B83C3E0" w14:textId="77777777" w:rsidR="00E37C86" w:rsidRPr="00C40823" w:rsidRDefault="00E37C8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wymiary 600x400x100 mm</w:t>
            </w:r>
          </w:p>
          <w:p w14:paraId="7353DD44" w14:textId="68FE4775" w:rsidR="0073659B" w:rsidRPr="00C40823" w:rsidRDefault="00E37C86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min. 3 ramki o różnym rozstawie strun</w:t>
            </w:r>
          </w:p>
        </w:tc>
        <w:tc>
          <w:tcPr>
            <w:tcW w:w="1750" w:type="dxa"/>
          </w:tcPr>
          <w:p w14:paraId="735C81EC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3EF11D44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C40823" w:rsidRPr="00A83932" w14:paraId="35FB9DC5" w14:textId="77777777" w:rsidTr="00271BFC">
        <w:tc>
          <w:tcPr>
            <w:tcW w:w="1789" w:type="dxa"/>
          </w:tcPr>
          <w:p w14:paraId="6DE6167A" w14:textId="6BC1985D" w:rsidR="0073659B" w:rsidRPr="00C40823" w:rsidRDefault="00266162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Szafa przelotowa z przegrodą i drzwiami suwanymi (1 szt.)</w:t>
            </w:r>
          </w:p>
        </w:tc>
        <w:tc>
          <w:tcPr>
            <w:tcW w:w="5157" w:type="dxa"/>
          </w:tcPr>
          <w:p w14:paraId="4A29AA79" w14:textId="77777777" w:rsidR="005E6A1C" w:rsidRPr="00C40823" w:rsidRDefault="005E6A1C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wymiary: 1000x600x1800 mm</w:t>
            </w:r>
          </w:p>
          <w:p w14:paraId="3B7DB22F" w14:textId="77777777" w:rsidR="005E6A1C" w:rsidRPr="00C40823" w:rsidRDefault="005E6A1C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drzwi przesuwne</w:t>
            </w:r>
          </w:p>
          <w:p w14:paraId="3F0BA5E7" w14:textId="602980D3" w:rsidR="0073659B" w:rsidRPr="00C40823" w:rsidRDefault="005E6A1C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stal nierdzewna</w:t>
            </w:r>
          </w:p>
        </w:tc>
        <w:tc>
          <w:tcPr>
            <w:tcW w:w="1750" w:type="dxa"/>
          </w:tcPr>
          <w:p w14:paraId="3CE861B7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39F98F4F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C40823" w:rsidRPr="00C40823" w14:paraId="12689E75" w14:textId="77777777" w:rsidTr="00271BFC">
        <w:tc>
          <w:tcPr>
            <w:tcW w:w="1789" w:type="dxa"/>
          </w:tcPr>
          <w:p w14:paraId="10E060C4" w14:textId="59816E2D" w:rsidR="0073659B" w:rsidRPr="00C40823" w:rsidRDefault="00355F26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Wózek piekarniczy nierdzewny szpilkowy 13-półkowy podwójny (1 szt.)</w:t>
            </w:r>
          </w:p>
        </w:tc>
        <w:tc>
          <w:tcPr>
            <w:tcW w:w="5157" w:type="dxa"/>
          </w:tcPr>
          <w:p w14:paraId="71EA907E" w14:textId="77777777" w:rsidR="0023463A" w:rsidRPr="00C40823" w:rsidRDefault="0023463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min. 13 półek</w:t>
            </w:r>
          </w:p>
          <w:p w14:paraId="4EB635DF" w14:textId="77777777" w:rsidR="0023463A" w:rsidRPr="00C40823" w:rsidRDefault="0023463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rodzaj materiału: stal nierdzewna</w:t>
            </w:r>
          </w:p>
          <w:p w14:paraId="4FBA54D4" w14:textId="3F3D8ED8" w:rsidR="0073659B" w:rsidRPr="00C40823" w:rsidRDefault="0023463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maksymalne obciążenie 300 kg</w:t>
            </w:r>
          </w:p>
        </w:tc>
        <w:tc>
          <w:tcPr>
            <w:tcW w:w="1750" w:type="dxa"/>
          </w:tcPr>
          <w:p w14:paraId="3A552AA6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7051EFC7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C40823" w:rsidRPr="00C40823" w14:paraId="57724720" w14:textId="77777777" w:rsidTr="00271BFC">
        <w:tc>
          <w:tcPr>
            <w:tcW w:w="1789" w:type="dxa"/>
          </w:tcPr>
          <w:p w14:paraId="5293970A" w14:textId="2ED784EA" w:rsidR="0073659B" w:rsidRPr="00C40823" w:rsidRDefault="00A72D75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Wózek piekarniczy nierdzewny 15-półkowy typu Z (1 szt.)</w:t>
            </w:r>
          </w:p>
        </w:tc>
        <w:tc>
          <w:tcPr>
            <w:tcW w:w="5157" w:type="dxa"/>
          </w:tcPr>
          <w:p w14:paraId="7DFFC159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min. 15 półek</w:t>
            </w:r>
          </w:p>
          <w:p w14:paraId="47B7325C" w14:textId="57A975EE" w:rsidR="0073659B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stal nierdzewna</w:t>
            </w:r>
          </w:p>
        </w:tc>
        <w:tc>
          <w:tcPr>
            <w:tcW w:w="1750" w:type="dxa"/>
          </w:tcPr>
          <w:p w14:paraId="5A13BE6D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723" w:type="dxa"/>
          </w:tcPr>
          <w:p w14:paraId="427D2E9E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</w:tbl>
    <w:p w14:paraId="0B5412DC" w14:textId="6ECB0217" w:rsidR="0073659B" w:rsidRPr="00C40823" w:rsidRDefault="0073659B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tbl>
      <w:tblPr>
        <w:tblW w:w="10348" w:type="dxa"/>
        <w:tblInd w:w="-7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8"/>
        <w:gridCol w:w="6530"/>
      </w:tblGrid>
      <w:tr w:rsidR="0073659B" w:rsidRPr="00C40823" w14:paraId="4FACFDE7" w14:textId="77777777" w:rsidTr="00271BFC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643506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2652FC60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58A8B681" w14:textId="77777777" w:rsidR="0073659B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1F2ED179" w14:textId="77777777" w:rsidR="0023017F" w:rsidRPr="00C40823" w:rsidRDefault="0023017F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5B6E6594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6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3BBC21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73659B" w:rsidRPr="00A83932" w14:paraId="3DC3EC96" w14:textId="77777777" w:rsidTr="00271BFC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55E6F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</w:rPr>
            </w:pPr>
            <w:proofErr w:type="spellStart"/>
            <w:r w:rsidRPr="00C40823">
              <w:rPr>
                <w:rFonts w:ascii="Work Sans" w:hAnsi="Work Sans"/>
              </w:rPr>
              <w:t>Miejscowość</w:t>
            </w:r>
            <w:proofErr w:type="spellEnd"/>
            <w:r w:rsidRPr="00C40823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6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4A829" w14:textId="77777777" w:rsidR="0073659B" w:rsidRPr="00C40823" w:rsidRDefault="0073659B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18FF4730" w14:textId="77777777" w:rsidR="00C40823" w:rsidRPr="00C40823" w:rsidRDefault="00C40823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</w:p>
    <w:p w14:paraId="11810D47" w14:textId="75BCC3CA" w:rsidR="00540953" w:rsidRPr="00C40823" w:rsidRDefault="00540953" w:rsidP="00C40823">
      <w:pPr>
        <w:spacing w:line="360" w:lineRule="auto"/>
        <w:jc w:val="left"/>
        <w:rPr>
          <w:rFonts w:ascii="Work Sans" w:eastAsia="Work Sans" w:hAnsi="Work Sans" w:cs="Work Sans"/>
          <w:b/>
          <w:bCs/>
          <w:lang w:val="pl-PL"/>
        </w:rPr>
      </w:pPr>
      <w:r w:rsidRPr="00C40823">
        <w:rPr>
          <w:rFonts w:ascii="Work Sans" w:eastAsia="Work Sans" w:hAnsi="Work Sans" w:cs="Work Sans"/>
          <w:b/>
          <w:bCs/>
          <w:lang w:val="pl-PL"/>
        </w:rPr>
        <w:t>DOTYCZY CZĘŚCI 4</w:t>
      </w:r>
    </w:p>
    <w:p w14:paraId="1EE71897" w14:textId="77777777" w:rsidR="00540953" w:rsidRPr="00C40823" w:rsidRDefault="00540953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Ja, niżej podpisany/a, działając w imieniu i na rzecz ________________________________</w:t>
      </w:r>
    </w:p>
    <w:p w14:paraId="7D462DE9" w14:textId="145AA8F3" w:rsidR="00540953" w:rsidRPr="00C40823" w:rsidRDefault="00540953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C40823">
        <w:rPr>
          <w:rFonts w:ascii="Work Sans" w:eastAsia="Work Sans" w:hAnsi="Work Sans" w:cs="Work Sans"/>
          <w:lang w:val="pl-PL"/>
        </w:rPr>
        <w:t>(nazwa Wykonawcy), oświadczam, że składając ofertę w postępowaniu dotyczącym zakupu zakup, wyposażenia do sali konsumpcyjnej i części sprzedażowej oraz do zaplecza kuchennego. zaoferowałem/</w:t>
      </w:r>
      <w:proofErr w:type="spellStart"/>
      <w:r w:rsidRPr="00C40823">
        <w:rPr>
          <w:rFonts w:ascii="Work Sans" w:eastAsia="Work Sans" w:hAnsi="Work Sans" w:cs="Work Sans"/>
          <w:lang w:val="pl-PL"/>
        </w:rPr>
        <w:t>am</w:t>
      </w:r>
      <w:proofErr w:type="spellEnd"/>
      <w:r w:rsidRPr="00C40823">
        <w:rPr>
          <w:rFonts w:ascii="Work Sans" w:eastAsia="Work Sans" w:hAnsi="Work Sans" w:cs="Work Sans"/>
          <w:lang w:val="pl-PL"/>
        </w:rPr>
        <w:t xml:space="preserve"> sprzęt zgodny z opisem przedmiotu zamówienia przedstawionym przez Zamawiającego.</w:t>
      </w:r>
    </w:p>
    <w:tbl>
      <w:tblPr>
        <w:tblStyle w:val="Tabela-Siatka"/>
        <w:tblW w:w="10419" w:type="dxa"/>
        <w:tblInd w:w="-714" w:type="dxa"/>
        <w:tblLook w:val="04A0" w:firstRow="1" w:lastRow="0" w:firstColumn="1" w:lastColumn="0" w:noHBand="0" w:noVBand="1"/>
      </w:tblPr>
      <w:tblGrid>
        <w:gridCol w:w="3043"/>
        <w:gridCol w:w="4038"/>
        <w:gridCol w:w="1709"/>
        <w:gridCol w:w="1629"/>
      </w:tblGrid>
      <w:tr w:rsidR="00540953" w:rsidRPr="00C40823" w14:paraId="6F8218BB" w14:textId="77777777" w:rsidTr="00C40823">
        <w:tc>
          <w:tcPr>
            <w:tcW w:w="3043" w:type="dxa"/>
          </w:tcPr>
          <w:p w14:paraId="085C3B75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sprzętu</w:t>
            </w:r>
          </w:p>
        </w:tc>
        <w:tc>
          <w:tcPr>
            <w:tcW w:w="4038" w:type="dxa"/>
          </w:tcPr>
          <w:p w14:paraId="5561BC10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Minimalne parametry</w:t>
            </w:r>
          </w:p>
        </w:tc>
        <w:tc>
          <w:tcPr>
            <w:tcW w:w="1709" w:type="dxa"/>
          </w:tcPr>
          <w:p w14:paraId="2178935F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Model oferowanego sprzętu</w:t>
            </w:r>
          </w:p>
        </w:tc>
        <w:tc>
          <w:tcPr>
            <w:tcW w:w="1629" w:type="dxa"/>
          </w:tcPr>
          <w:p w14:paraId="29BA6A05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b/>
                <w:bCs/>
                <w:lang w:val="pl-PL"/>
              </w:rPr>
            </w:pPr>
            <w:r w:rsidRPr="00C40823">
              <w:rPr>
                <w:rFonts w:ascii="Work Sans" w:eastAsia="Work Sans" w:hAnsi="Work Sans" w:cs="Work Sans"/>
                <w:b/>
                <w:bCs/>
                <w:lang w:val="pl-PL"/>
              </w:rPr>
              <w:t>Nazwa producenta</w:t>
            </w:r>
          </w:p>
        </w:tc>
      </w:tr>
      <w:tr w:rsidR="00540953" w:rsidRPr="00C40823" w14:paraId="4CACF207" w14:textId="77777777" w:rsidTr="00C40823">
        <w:tc>
          <w:tcPr>
            <w:tcW w:w="3043" w:type="dxa"/>
          </w:tcPr>
          <w:p w14:paraId="6CFBB2BF" w14:textId="592E24A5" w:rsidR="00540953" w:rsidRPr="00C40823" w:rsidRDefault="000E6B6D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Zmywarka z bojlerem ciśnieniowym (1 szt.)</w:t>
            </w:r>
          </w:p>
        </w:tc>
        <w:tc>
          <w:tcPr>
            <w:tcW w:w="4038" w:type="dxa"/>
          </w:tcPr>
          <w:p w14:paraId="4CFC4BEF" w14:textId="77777777" w:rsidR="00472F1A" w:rsidRPr="00C40823" w:rsidRDefault="00472F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moc max. 5 kW</w:t>
            </w:r>
          </w:p>
          <w:p w14:paraId="05F9EA57" w14:textId="77777777" w:rsidR="00472F1A" w:rsidRPr="00C40823" w:rsidRDefault="00472F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pompa spustowa</w:t>
            </w:r>
          </w:p>
          <w:p w14:paraId="5F9FCF44" w14:textId="77777777" w:rsidR="00472F1A" w:rsidRPr="00C40823" w:rsidRDefault="00472F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 xml:space="preserve">filtr </w:t>
            </w:r>
            <w:proofErr w:type="spellStart"/>
            <w:r w:rsidRPr="00C40823">
              <w:rPr>
                <w:rFonts w:ascii="Work Sans" w:eastAsia="Work Sans" w:hAnsi="Work Sans" w:cs="Work Sans"/>
                <w:lang w:val="pl-PL"/>
              </w:rPr>
              <w:t>popmy</w:t>
            </w:r>
            <w:proofErr w:type="spellEnd"/>
            <w:r w:rsidRPr="00C40823">
              <w:rPr>
                <w:rFonts w:ascii="Work Sans" w:eastAsia="Work Sans" w:hAnsi="Work Sans" w:cs="Work Sans"/>
                <w:lang w:val="pl-PL"/>
              </w:rPr>
              <w:t xml:space="preserve"> mycia</w:t>
            </w:r>
          </w:p>
          <w:p w14:paraId="10DF3E5F" w14:textId="77777777" w:rsidR="00472F1A" w:rsidRPr="00C40823" w:rsidRDefault="00472F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2 dozowniki</w:t>
            </w:r>
          </w:p>
          <w:p w14:paraId="41CBEC56" w14:textId="5F686DBE" w:rsidR="00540953" w:rsidRPr="00C40823" w:rsidRDefault="00472F1A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Wymiary 830-850mmx572mm</w:t>
            </w:r>
          </w:p>
        </w:tc>
        <w:tc>
          <w:tcPr>
            <w:tcW w:w="1709" w:type="dxa"/>
          </w:tcPr>
          <w:p w14:paraId="47366AEB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629" w:type="dxa"/>
          </w:tcPr>
          <w:p w14:paraId="0DB0A4BF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  <w:tr w:rsidR="00540953" w:rsidRPr="00C40823" w14:paraId="4277449A" w14:textId="77777777" w:rsidTr="00C40823">
        <w:tc>
          <w:tcPr>
            <w:tcW w:w="3043" w:type="dxa"/>
          </w:tcPr>
          <w:p w14:paraId="21CDCAB1" w14:textId="162CE434" w:rsidR="00540953" w:rsidRPr="00C40823" w:rsidRDefault="00F6461D" w:rsidP="00C40823">
            <w:pPr>
              <w:spacing w:line="360" w:lineRule="auto"/>
              <w:jc w:val="left"/>
              <w:rPr>
                <w:rFonts w:ascii="Work Sans" w:hAnsi="Work Sans"/>
                <w:w w:val="105"/>
                <w:lang w:val="pl-PL"/>
              </w:rPr>
            </w:pPr>
            <w:r w:rsidRPr="00C40823">
              <w:rPr>
                <w:rFonts w:ascii="Work Sans" w:hAnsi="Work Sans"/>
                <w:w w:val="105"/>
                <w:lang w:val="pl-PL"/>
              </w:rPr>
              <w:t>System mineralizacji/uzdatniania wody dla rezygnacji z wody butelkowej (1 zestaw)</w:t>
            </w:r>
          </w:p>
        </w:tc>
        <w:tc>
          <w:tcPr>
            <w:tcW w:w="4038" w:type="dxa"/>
          </w:tcPr>
          <w:p w14:paraId="7C658FAB" w14:textId="77777777" w:rsidR="005D6D70" w:rsidRPr="00C40823" w:rsidRDefault="005D6D7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zmiękczacz do wody (1 szt.)</w:t>
            </w:r>
          </w:p>
          <w:p w14:paraId="5F458F47" w14:textId="77777777" w:rsidR="005D6D70" w:rsidRPr="00C40823" w:rsidRDefault="005D6D7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zbiornik (1 szt.)</w:t>
            </w:r>
          </w:p>
          <w:p w14:paraId="0A966FE3" w14:textId="77777777" w:rsidR="005D6D70" w:rsidRPr="00C40823" w:rsidRDefault="005D6D7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dystrybutor wody (1 szt.)</w:t>
            </w:r>
          </w:p>
          <w:p w14:paraId="484F09D1" w14:textId="77777777" w:rsidR="005D6D70" w:rsidRPr="00C40823" w:rsidRDefault="005D6D7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Dystrybutor wody gazowanej CO2</w:t>
            </w:r>
          </w:p>
          <w:p w14:paraId="797C1420" w14:textId="1B38732A" w:rsidR="00540953" w:rsidRPr="00C40823" w:rsidRDefault="005D6D70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  <w:r w:rsidRPr="00C40823">
              <w:rPr>
                <w:rFonts w:ascii="Work Sans" w:eastAsia="Work Sans" w:hAnsi="Work Sans" w:cs="Work Sans"/>
                <w:lang w:val="pl-PL"/>
              </w:rPr>
              <w:t>•</w:t>
            </w:r>
            <w:r w:rsidRPr="00C40823">
              <w:rPr>
                <w:rFonts w:ascii="Work Sans" w:eastAsia="Work Sans" w:hAnsi="Work Sans" w:cs="Work Sans"/>
                <w:lang w:val="pl-PL"/>
              </w:rPr>
              <w:tab/>
              <w:t>Filtr odwróconej osmozy (OSMO)</w:t>
            </w:r>
          </w:p>
        </w:tc>
        <w:tc>
          <w:tcPr>
            <w:tcW w:w="1709" w:type="dxa"/>
          </w:tcPr>
          <w:p w14:paraId="281D0E2E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  <w:tc>
          <w:tcPr>
            <w:tcW w:w="1629" w:type="dxa"/>
          </w:tcPr>
          <w:p w14:paraId="7DB5CC9B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eastAsia="Work Sans" w:hAnsi="Work Sans" w:cs="Work Sans"/>
                <w:lang w:val="pl-PL"/>
              </w:rPr>
            </w:pPr>
          </w:p>
        </w:tc>
      </w:tr>
    </w:tbl>
    <w:p w14:paraId="7A50F605" w14:textId="77777777" w:rsidR="00540953" w:rsidRPr="00C40823" w:rsidRDefault="00540953" w:rsidP="00C40823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p w14:paraId="0EFB0885" w14:textId="77777777" w:rsidR="00540953" w:rsidRPr="00C40823" w:rsidRDefault="00540953" w:rsidP="00C40823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  <w:r w:rsidRPr="00C40823">
        <w:rPr>
          <w:rFonts w:ascii="Work Sans" w:eastAsia="Work Sans" w:hAnsi="Work Sans" w:cs="Work Sans"/>
          <w:b/>
          <w:bCs/>
          <w:color w:val="FF0000"/>
          <w:lang w:val="pl-PL"/>
        </w:rPr>
        <w:t xml:space="preserve"> </w:t>
      </w:r>
    </w:p>
    <w:tbl>
      <w:tblPr>
        <w:tblW w:w="10348" w:type="dxa"/>
        <w:tblInd w:w="-7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8"/>
        <w:gridCol w:w="6530"/>
      </w:tblGrid>
      <w:tr w:rsidR="00540953" w:rsidRPr="00C40823" w14:paraId="43129A68" w14:textId="77777777" w:rsidTr="00271BFC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827C9B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5BF3192E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  <w:p w14:paraId="7B1C6F62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04EE1374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3CCDA371" w14:textId="77777777" w:rsidR="00C40823" w:rsidRPr="00C40823" w:rsidRDefault="00C4082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1819CF82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313A60E1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6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A3697D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C4082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540953" w:rsidRPr="00A83932" w14:paraId="501BB8AC" w14:textId="77777777" w:rsidTr="00271BFC">
        <w:trPr>
          <w:trHeight w:val="30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BA51E3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</w:rPr>
            </w:pPr>
            <w:proofErr w:type="spellStart"/>
            <w:r w:rsidRPr="00C40823">
              <w:rPr>
                <w:rFonts w:ascii="Work Sans" w:hAnsi="Work Sans"/>
              </w:rPr>
              <w:t>Miejscowość</w:t>
            </w:r>
            <w:proofErr w:type="spellEnd"/>
            <w:r w:rsidRPr="00C40823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6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E43D97" w14:textId="77777777" w:rsidR="00540953" w:rsidRPr="00C40823" w:rsidRDefault="00540953" w:rsidP="00C40823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C4082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  <w:bookmarkEnd w:id="1"/>
    </w:tbl>
    <w:p w14:paraId="580A2951" w14:textId="77777777" w:rsidR="0073659B" w:rsidRPr="00C40823" w:rsidRDefault="0073659B" w:rsidP="0023017F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  <w:lang w:val="pl-PL"/>
        </w:rPr>
      </w:pPr>
    </w:p>
    <w:sectPr w:rsidR="0073659B" w:rsidRPr="00C40823" w:rsidSect="00696D2F">
      <w:headerReference w:type="default" r:id="rId11"/>
      <w:pgSz w:w="11905" w:h="16837"/>
      <w:pgMar w:top="1440" w:right="1440" w:bottom="144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0584" w14:textId="77777777" w:rsidR="00EB46A0" w:rsidRDefault="00EB46A0">
      <w:pPr>
        <w:spacing w:line="240" w:lineRule="auto"/>
      </w:pPr>
      <w:r>
        <w:separator/>
      </w:r>
    </w:p>
  </w:endnote>
  <w:endnote w:type="continuationSeparator" w:id="0">
    <w:p w14:paraId="40F4DE41" w14:textId="77777777" w:rsidR="00EB46A0" w:rsidRDefault="00EB4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E90F2" w14:textId="77777777" w:rsidR="00EB46A0" w:rsidRDefault="00EB46A0">
      <w:pPr>
        <w:spacing w:line="240" w:lineRule="auto"/>
      </w:pPr>
      <w:r>
        <w:separator/>
      </w:r>
    </w:p>
  </w:footnote>
  <w:footnote w:type="continuationSeparator" w:id="0">
    <w:p w14:paraId="39D302D0" w14:textId="77777777" w:rsidR="00EB46A0" w:rsidRDefault="00EB4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AB70F" w14:textId="2B3C6667" w:rsidR="00C40823" w:rsidRDefault="00C40823">
    <w:pPr>
      <w:pStyle w:val="Nagwek"/>
    </w:pPr>
    <w:r>
      <w:rPr>
        <w:noProof/>
      </w:rPr>
      <w:drawing>
        <wp:inline distT="0" distB="0" distL="0" distR="0" wp14:anchorId="2A662940" wp14:editId="2C4944DC">
          <wp:extent cx="5578476" cy="469265"/>
          <wp:effectExtent l="0" t="0" r="3175" b="6985"/>
          <wp:docPr id="455361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8AB69" w14:textId="77777777" w:rsidR="00C40823" w:rsidRDefault="00C40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21E7C"/>
    <w:rsid w:val="0003039E"/>
    <w:rsid w:val="000333EC"/>
    <w:rsid w:val="00040EA5"/>
    <w:rsid w:val="0004125C"/>
    <w:rsid w:val="00057D6C"/>
    <w:rsid w:val="00065568"/>
    <w:rsid w:val="00077B8F"/>
    <w:rsid w:val="0008021E"/>
    <w:rsid w:val="00085817"/>
    <w:rsid w:val="00086D82"/>
    <w:rsid w:val="00097AB4"/>
    <w:rsid w:val="000A63A4"/>
    <w:rsid w:val="000B0F4A"/>
    <w:rsid w:val="000B10CE"/>
    <w:rsid w:val="000B5725"/>
    <w:rsid w:val="000C4E66"/>
    <w:rsid w:val="000D102D"/>
    <w:rsid w:val="000D46AC"/>
    <w:rsid w:val="000E250A"/>
    <w:rsid w:val="000E6B6D"/>
    <w:rsid w:val="000F76FC"/>
    <w:rsid w:val="00105FB0"/>
    <w:rsid w:val="00112821"/>
    <w:rsid w:val="00113F3E"/>
    <w:rsid w:val="00115CC6"/>
    <w:rsid w:val="001171BE"/>
    <w:rsid w:val="00121065"/>
    <w:rsid w:val="00131A21"/>
    <w:rsid w:val="0013336E"/>
    <w:rsid w:val="001531CB"/>
    <w:rsid w:val="00162DC3"/>
    <w:rsid w:val="0016581D"/>
    <w:rsid w:val="001673E0"/>
    <w:rsid w:val="00175CD0"/>
    <w:rsid w:val="001818E0"/>
    <w:rsid w:val="00181AC6"/>
    <w:rsid w:val="001821E5"/>
    <w:rsid w:val="00182612"/>
    <w:rsid w:val="00184A4A"/>
    <w:rsid w:val="001857EC"/>
    <w:rsid w:val="001911F0"/>
    <w:rsid w:val="00194442"/>
    <w:rsid w:val="00194F85"/>
    <w:rsid w:val="001957CA"/>
    <w:rsid w:val="001975DD"/>
    <w:rsid w:val="001978E6"/>
    <w:rsid w:val="001A24A7"/>
    <w:rsid w:val="001A2E0D"/>
    <w:rsid w:val="001A5608"/>
    <w:rsid w:val="001B4401"/>
    <w:rsid w:val="001C0F5E"/>
    <w:rsid w:val="001C162B"/>
    <w:rsid w:val="001C5E06"/>
    <w:rsid w:val="001D6A6B"/>
    <w:rsid w:val="001D7ACF"/>
    <w:rsid w:val="001E63EC"/>
    <w:rsid w:val="001F577F"/>
    <w:rsid w:val="001F7660"/>
    <w:rsid w:val="002014C3"/>
    <w:rsid w:val="002032DD"/>
    <w:rsid w:val="0020613E"/>
    <w:rsid w:val="00210D7D"/>
    <w:rsid w:val="0022315A"/>
    <w:rsid w:val="0023017F"/>
    <w:rsid w:val="00230404"/>
    <w:rsid w:val="0023463A"/>
    <w:rsid w:val="0025572D"/>
    <w:rsid w:val="0025BAA6"/>
    <w:rsid w:val="00266162"/>
    <w:rsid w:val="0027023F"/>
    <w:rsid w:val="002756E5"/>
    <w:rsid w:val="0027624D"/>
    <w:rsid w:val="00276FF2"/>
    <w:rsid w:val="00282DD0"/>
    <w:rsid w:val="00295025"/>
    <w:rsid w:val="002C01BF"/>
    <w:rsid w:val="002C0265"/>
    <w:rsid w:val="002D5C1B"/>
    <w:rsid w:val="002E524A"/>
    <w:rsid w:val="002F2853"/>
    <w:rsid w:val="00305336"/>
    <w:rsid w:val="0034758E"/>
    <w:rsid w:val="00355F26"/>
    <w:rsid w:val="00356E56"/>
    <w:rsid w:val="00365B0A"/>
    <w:rsid w:val="003669FD"/>
    <w:rsid w:val="00366C46"/>
    <w:rsid w:val="0038034F"/>
    <w:rsid w:val="0039461F"/>
    <w:rsid w:val="003A0300"/>
    <w:rsid w:val="003B0E84"/>
    <w:rsid w:val="003D45D0"/>
    <w:rsid w:val="003D5CB9"/>
    <w:rsid w:val="003D716E"/>
    <w:rsid w:val="003D7794"/>
    <w:rsid w:val="003F01BC"/>
    <w:rsid w:val="003F375C"/>
    <w:rsid w:val="0040498B"/>
    <w:rsid w:val="00404F2A"/>
    <w:rsid w:val="004050FE"/>
    <w:rsid w:val="00415864"/>
    <w:rsid w:val="004164A6"/>
    <w:rsid w:val="00421E01"/>
    <w:rsid w:val="0043279C"/>
    <w:rsid w:val="00440C01"/>
    <w:rsid w:val="00441822"/>
    <w:rsid w:val="00452D73"/>
    <w:rsid w:val="00460A5C"/>
    <w:rsid w:val="00461360"/>
    <w:rsid w:val="0046502F"/>
    <w:rsid w:val="004715BC"/>
    <w:rsid w:val="00472F1A"/>
    <w:rsid w:val="00473613"/>
    <w:rsid w:val="00482403"/>
    <w:rsid w:val="00483CAE"/>
    <w:rsid w:val="00494CE7"/>
    <w:rsid w:val="004969C6"/>
    <w:rsid w:val="004A06C7"/>
    <w:rsid w:val="004A71F1"/>
    <w:rsid w:val="004B00E1"/>
    <w:rsid w:val="004B6C36"/>
    <w:rsid w:val="004D26E3"/>
    <w:rsid w:val="004D5BD3"/>
    <w:rsid w:val="004E04A9"/>
    <w:rsid w:val="0050599F"/>
    <w:rsid w:val="00510D6D"/>
    <w:rsid w:val="00516550"/>
    <w:rsid w:val="0053127E"/>
    <w:rsid w:val="00540953"/>
    <w:rsid w:val="00541FAA"/>
    <w:rsid w:val="00542A1E"/>
    <w:rsid w:val="005521F9"/>
    <w:rsid w:val="005547EB"/>
    <w:rsid w:val="00565ACA"/>
    <w:rsid w:val="00567651"/>
    <w:rsid w:val="005749BB"/>
    <w:rsid w:val="00584125"/>
    <w:rsid w:val="00586DAB"/>
    <w:rsid w:val="00593DF2"/>
    <w:rsid w:val="00597D2B"/>
    <w:rsid w:val="005A2877"/>
    <w:rsid w:val="005B0040"/>
    <w:rsid w:val="005B3F0A"/>
    <w:rsid w:val="005B481D"/>
    <w:rsid w:val="005B55A2"/>
    <w:rsid w:val="005D6230"/>
    <w:rsid w:val="005D6D70"/>
    <w:rsid w:val="005D7443"/>
    <w:rsid w:val="005E1807"/>
    <w:rsid w:val="005E6363"/>
    <w:rsid w:val="005E6A1C"/>
    <w:rsid w:val="00600259"/>
    <w:rsid w:val="006008F1"/>
    <w:rsid w:val="00600DFB"/>
    <w:rsid w:val="006056F8"/>
    <w:rsid w:val="00612741"/>
    <w:rsid w:val="0061677E"/>
    <w:rsid w:val="00625025"/>
    <w:rsid w:val="0062579A"/>
    <w:rsid w:val="00633810"/>
    <w:rsid w:val="006401E9"/>
    <w:rsid w:val="006408AB"/>
    <w:rsid w:val="00656AB5"/>
    <w:rsid w:val="0066216D"/>
    <w:rsid w:val="006622D0"/>
    <w:rsid w:val="006623AA"/>
    <w:rsid w:val="0067297B"/>
    <w:rsid w:val="00674BBB"/>
    <w:rsid w:val="00676F52"/>
    <w:rsid w:val="006814AC"/>
    <w:rsid w:val="00681DBF"/>
    <w:rsid w:val="00686108"/>
    <w:rsid w:val="00693DF0"/>
    <w:rsid w:val="00696D2F"/>
    <w:rsid w:val="006A1932"/>
    <w:rsid w:val="006A5568"/>
    <w:rsid w:val="006B2ECB"/>
    <w:rsid w:val="006C6A48"/>
    <w:rsid w:val="006D59C4"/>
    <w:rsid w:val="006E098B"/>
    <w:rsid w:val="006E323C"/>
    <w:rsid w:val="006E4627"/>
    <w:rsid w:val="006E66A6"/>
    <w:rsid w:val="006E6E09"/>
    <w:rsid w:val="006F776E"/>
    <w:rsid w:val="0070217E"/>
    <w:rsid w:val="0070357A"/>
    <w:rsid w:val="007051E8"/>
    <w:rsid w:val="00711A40"/>
    <w:rsid w:val="0071307E"/>
    <w:rsid w:val="00713E93"/>
    <w:rsid w:val="0072190E"/>
    <w:rsid w:val="00734627"/>
    <w:rsid w:val="0073659B"/>
    <w:rsid w:val="00737304"/>
    <w:rsid w:val="0074760D"/>
    <w:rsid w:val="00751673"/>
    <w:rsid w:val="00760BCD"/>
    <w:rsid w:val="00764C18"/>
    <w:rsid w:val="00764D8E"/>
    <w:rsid w:val="00767202"/>
    <w:rsid w:val="0077547E"/>
    <w:rsid w:val="00780318"/>
    <w:rsid w:val="007812B0"/>
    <w:rsid w:val="007816B2"/>
    <w:rsid w:val="00781932"/>
    <w:rsid w:val="007821BC"/>
    <w:rsid w:val="00784CA4"/>
    <w:rsid w:val="0079002E"/>
    <w:rsid w:val="007A00E2"/>
    <w:rsid w:val="007A4A6B"/>
    <w:rsid w:val="007A714B"/>
    <w:rsid w:val="007B6BF1"/>
    <w:rsid w:val="007C17DC"/>
    <w:rsid w:val="007D48F2"/>
    <w:rsid w:val="007E32FD"/>
    <w:rsid w:val="007F6412"/>
    <w:rsid w:val="00802106"/>
    <w:rsid w:val="008039FD"/>
    <w:rsid w:val="008113AA"/>
    <w:rsid w:val="00842593"/>
    <w:rsid w:val="00842866"/>
    <w:rsid w:val="00843628"/>
    <w:rsid w:val="00860E7C"/>
    <w:rsid w:val="0086358E"/>
    <w:rsid w:val="00863CA2"/>
    <w:rsid w:val="00863D51"/>
    <w:rsid w:val="00871CBB"/>
    <w:rsid w:val="00876C98"/>
    <w:rsid w:val="00877FC2"/>
    <w:rsid w:val="008838AA"/>
    <w:rsid w:val="008857D2"/>
    <w:rsid w:val="00894534"/>
    <w:rsid w:val="008A7818"/>
    <w:rsid w:val="008B3A00"/>
    <w:rsid w:val="008B4F81"/>
    <w:rsid w:val="008C09EA"/>
    <w:rsid w:val="008C4D2F"/>
    <w:rsid w:val="008E27D5"/>
    <w:rsid w:val="00917C04"/>
    <w:rsid w:val="00922323"/>
    <w:rsid w:val="009325FF"/>
    <w:rsid w:val="00945874"/>
    <w:rsid w:val="009500AF"/>
    <w:rsid w:val="0095174A"/>
    <w:rsid w:val="009703B7"/>
    <w:rsid w:val="00974D6A"/>
    <w:rsid w:val="0098586B"/>
    <w:rsid w:val="0098FE35"/>
    <w:rsid w:val="009A2D49"/>
    <w:rsid w:val="009A2F80"/>
    <w:rsid w:val="009B16D8"/>
    <w:rsid w:val="009B4E08"/>
    <w:rsid w:val="009C75FF"/>
    <w:rsid w:val="009E0E63"/>
    <w:rsid w:val="009E6A6D"/>
    <w:rsid w:val="009F350B"/>
    <w:rsid w:val="009F4980"/>
    <w:rsid w:val="009F4B10"/>
    <w:rsid w:val="009F51F7"/>
    <w:rsid w:val="009F6856"/>
    <w:rsid w:val="00A15706"/>
    <w:rsid w:val="00A229FE"/>
    <w:rsid w:val="00A24D64"/>
    <w:rsid w:val="00A26B64"/>
    <w:rsid w:val="00A31786"/>
    <w:rsid w:val="00A43ED9"/>
    <w:rsid w:val="00A502FB"/>
    <w:rsid w:val="00A50D13"/>
    <w:rsid w:val="00A53541"/>
    <w:rsid w:val="00A5729D"/>
    <w:rsid w:val="00A60E7A"/>
    <w:rsid w:val="00A637A0"/>
    <w:rsid w:val="00A66214"/>
    <w:rsid w:val="00A72D75"/>
    <w:rsid w:val="00A765F2"/>
    <w:rsid w:val="00A81ABE"/>
    <w:rsid w:val="00A83932"/>
    <w:rsid w:val="00A930F5"/>
    <w:rsid w:val="00A963C7"/>
    <w:rsid w:val="00A972F9"/>
    <w:rsid w:val="00AC00A2"/>
    <w:rsid w:val="00AD4A79"/>
    <w:rsid w:val="00AD614D"/>
    <w:rsid w:val="00AD649B"/>
    <w:rsid w:val="00AE39A5"/>
    <w:rsid w:val="00AF22B3"/>
    <w:rsid w:val="00B03586"/>
    <w:rsid w:val="00B03EB3"/>
    <w:rsid w:val="00B067EF"/>
    <w:rsid w:val="00B13135"/>
    <w:rsid w:val="00B13DD2"/>
    <w:rsid w:val="00B1646B"/>
    <w:rsid w:val="00B17BA2"/>
    <w:rsid w:val="00B31CA8"/>
    <w:rsid w:val="00B41480"/>
    <w:rsid w:val="00B47E51"/>
    <w:rsid w:val="00B54DC2"/>
    <w:rsid w:val="00B54E2D"/>
    <w:rsid w:val="00B55292"/>
    <w:rsid w:val="00B58BD2"/>
    <w:rsid w:val="00B61FC5"/>
    <w:rsid w:val="00B72AA8"/>
    <w:rsid w:val="00B76B31"/>
    <w:rsid w:val="00B779D1"/>
    <w:rsid w:val="00B87503"/>
    <w:rsid w:val="00B87DD0"/>
    <w:rsid w:val="00B97969"/>
    <w:rsid w:val="00BA30F4"/>
    <w:rsid w:val="00BA5055"/>
    <w:rsid w:val="00BB1472"/>
    <w:rsid w:val="00BD3FDC"/>
    <w:rsid w:val="00BD7F75"/>
    <w:rsid w:val="00BF744A"/>
    <w:rsid w:val="00BF7C05"/>
    <w:rsid w:val="00C045DC"/>
    <w:rsid w:val="00C14C75"/>
    <w:rsid w:val="00C2784C"/>
    <w:rsid w:val="00C32DE4"/>
    <w:rsid w:val="00C354DB"/>
    <w:rsid w:val="00C40823"/>
    <w:rsid w:val="00C42983"/>
    <w:rsid w:val="00C42E15"/>
    <w:rsid w:val="00C44227"/>
    <w:rsid w:val="00C51C63"/>
    <w:rsid w:val="00C66D32"/>
    <w:rsid w:val="00C701A0"/>
    <w:rsid w:val="00C70F60"/>
    <w:rsid w:val="00C80C6F"/>
    <w:rsid w:val="00C87D7E"/>
    <w:rsid w:val="00C92018"/>
    <w:rsid w:val="00CB24E9"/>
    <w:rsid w:val="00CB3E48"/>
    <w:rsid w:val="00CC06E5"/>
    <w:rsid w:val="00CC4F06"/>
    <w:rsid w:val="00CC5D60"/>
    <w:rsid w:val="00CC678C"/>
    <w:rsid w:val="00CD3474"/>
    <w:rsid w:val="00CD78C4"/>
    <w:rsid w:val="00CF28FF"/>
    <w:rsid w:val="00D04155"/>
    <w:rsid w:val="00D071E2"/>
    <w:rsid w:val="00D079FF"/>
    <w:rsid w:val="00D16144"/>
    <w:rsid w:val="00D2095A"/>
    <w:rsid w:val="00D236EC"/>
    <w:rsid w:val="00D34532"/>
    <w:rsid w:val="00D350BB"/>
    <w:rsid w:val="00D4635B"/>
    <w:rsid w:val="00D60C15"/>
    <w:rsid w:val="00D64EFA"/>
    <w:rsid w:val="00D65B5E"/>
    <w:rsid w:val="00D755EA"/>
    <w:rsid w:val="00D84A86"/>
    <w:rsid w:val="00DB0ECC"/>
    <w:rsid w:val="00DB43F0"/>
    <w:rsid w:val="00DC3EC6"/>
    <w:rsid w:val="00DD1188"/>
    <w:rsid w:val="00DD1871"/>
    <w:rsid w:val="00DD6758"/>
    <w:rsid w:val="00DE3FA3"/>
    <w:rsid w:val="00DF554C"/>
    <w:rsid w:val="00DF6F4D"/>
    <w:rsid w:val="00E0048E"/>
    <w:rsid w:val="00E07E6C"/>
    <w:rsid w:val="00E106CA"/>
    <w:rsid w:val="00E157F5"/>
    <w:rsid w:val="00E22452"/>
    <w:rsid w:val="00E243BD"/>
    <w:rsid w:val="00E322BD"/>
    <w:rsid w:val="00E37C86"/>
    <w:rsid w:val="00E415CB"/>
    <w:rsid w:val="00E4419B"/>
    <w:rsid w:val="00E823F3"/>
    <w:rsid w:val="00E90476"/>
    <w:rsid w:val="00EA070E"/>
    <w:rsid w:val="00EA0794"/>
    <w:rsid w:val="00EA2DDD"/>
    <w:rsid w:val="00EA3528"/>
    <w:rsid w:val="00EA46A7"/>
    <w:rsid w:val="00EB3ED8"/>
    <w:rsid w:val="00EB46A0"/>
    <w:rsid w:val="00ED4909"/>
    <w:rsid w:val="00EF109A"/>
    <w:rsid w:val="00EF331E"/>
    <w:rsid w:val="00F07BB8"/>
    <w:rsid w:val="00F374E5"/>
    <w:rsid w:val="00F47121"/>
    <w:rsid w:val="00F57055"/>
    <w:rsid w:val="00F6461D"/>
    <w:rsid w:val="00F70FAE"/>
    <w:rsid w:val="00F72823"/>
    <w:rsid w:val="00F7532A"/>
    <w:rsid w:val="00F7641A"/>
    <w:rsid w:val="00F813E0"/>
    <w:rsid w:val="00F8324D"/>
    <w:rsid w:val="00F91ECF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EDA0F1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18A02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2F595AC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9EB54A8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08B61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D0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  <ds:schemaRef ds:uri="c2ca9b97-bdac-4884-adf0-c99f664ecb01"/>
  </ds:schemaRefs>
</ds:datastoreItem>
</file>

<file path=customXml/itemProps4.xml><?xml version="1.0" encoding="utf-8"?>
<ds:datastoreItem xmlns:ds="http://schemas.openxmlformats.org/officeDocument/2006/customXml" ds:itemID="{A31B9031-B3DF-4256-86BC-C5593DCA0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1043</Words>
  <Characters>7280</Characters>
  <Application>Microsoft Office Word</Application>
  <DocSecurity>0</DocSecurity>
  <Lines>60</Lines>
  <Paragraphs>16</Paragraphs>
  <ScaleCrop>false</ScaleCrop>
  <Manager/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72</cp:revision>
  <dcterms:created xsi:type="dcterms:W3CDTF">2025-12-11T14:28:00Z</dcterms:created>
  <dcterms:modified xsi:type="dcterms:W3CDTF">2025-12-12T14:39:00Z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